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E83" w:rsidRPr="00B442C5" w:rsidRDefault="00837E83" w:rsidP="00837E83">
      <w:pPr>
        <w:widowControl w:val="0"/>
        <w:pBdr>
          <w:top w:val="single" w:sz="4" w:space="1" w:color="auto"/>
          <w:left w:val="single" w:sz="4" w:space="0" w:color="auto"/>
          <w:bottom w:val="single" w:sz="4" w:space="1" w:color="auto"/>
          <w:right w:val="single" w:sz="4" w:space="1" w:color="auto"/>
        </w:pBdr>
        <w:shd w:val="clear" w:color="auto" w:fill="D9D9D9"/>
        <w:autoSpaceDE w:val="0"/>
        <w:autoSpaceDN w:val="0"/>
        <w:spacing w:line="360" w:lineRule="auto"/>
        <w:ind w:left="8278"/>
        <w:jc w:val="center"/>
        <w:rPr>
          <w:b/>
          <w:bCs/>
          <w:i/>
          <w:sz w:val="16"/>
          <w:szCs w:val="16"/>
        </w:rPr>
      </w:pPr>
      <w:r w:rsidRPr="00B442C5">
        <w:rPr>
          <w:b/>
          <w:bCs/>
          <w:i/>
          <w:sz w:val="16"/>
          <w:szCs w:val="16"/>
        </w:rPr>
        <w:t>Marca da bollo legale</w:t>
      </w:r>
    </w:p>
    <w:p w:rsidR="00837E83" w:rsidRPr="00B442C5" w:rsidRDefault="00837E83" w:rsidP="00837E83">
      <w:pPr>
        <w:widowControl w:val="0"/>
        <w:pBdr>
          <w:top w:val="single" w:sz="4" w:space="1" w:color="auto"/>
          <w:left w:val="single" w:sz="4" w:space="0" w:color="auto"/>
          <w:bottom w:val="single" w:sz="4" w:space="1" w:color="auto"/>
          <w:right w:val="single" w:sz="4" w:space="1" w:color="auto"/>
        </w:pBdr>
        <w:shd w:val="clear" w:color="auto" w:fill="D9D9D9"/>
        <w:autoSpaceDE w:val="0"/>
        <w:autoSpaceDN w:val="0"/>
        <w:spacing w:line="360" w:lineRule="auto"/>
        <w:ind w:left="8278"/>
        <w:jc w:val="center"/>
        <w:rPr>
          <w:b/>
          <w:bCs/>
          <w:i/>
          <w:sz w:val="16"/>
          <w:szCs w:val="16"/>
        </w:rPr>
      </w:pPr>
      <w:r w:rsidRPr="00B442C5">
        <w:rPr>
          <w:b/>
          <w:bCs/>
          <w:i/>
          <w:sz w:val="16"/>
          <w:szCs w:val="16"/>
        </w:rPr>
        <w:t>(€ 16.00)</w:t>
      </w:r>
    </w:p>
    <w:p w:rsidR="00837E83" w:rsidRDefault="00837E83" w:rsidP="003E05CE">
      <w:pPr>
        <w:autoSpaceDE w:val="0"/>
        <w:autoSpaceDN w:val="0"/>
        <w:adjustRightInd w:val="0"/>
        <w:jc w:val="right"/>
        <w:rPr>
          <w:rFonts w:ascii="Calibri" w:hAnsi="Calibri" w:cs="Times-Italic"/>
          <w:b/>
          <w:iCs/>
          <w:sz w:val="20"/>
          <w:szCs w:val="20"/>
          <w:highlight w:val="green"/>
          <w:u w:val="single"/>
        </w:rPr>
      </w:pPr>
    </w:p>
    <w:p w:rsidR="003E05CE" w:rsidRDefault="003E05CE" w:rsidP="003E05CE">
      <w:pPr>
        <w:autoSpaceDE w:val="0"/>
        <w:autoSpaceDN w:val="0"/>
        <w:adjustRightInd w:val="0"/>
        <w:jc w:val="right"/>
        <w:rPr>
          <w:rFonts w:ascii="Calibri" w:hAnsi="Calibri" w:cs="Times-Italic"/>
          <w:b/>
          <w:iCs/>
          <w:sz w:val="20"/>
          <w:szCs w:val="20"/>
          <w:u w:val="single"/>
        </w:rPr>
      </w:pPr>
      <w:r w:rsidRPr="002C2D69">
        <w:rPr>
          <w:rFonts w:ascii="Calibri" w:hAnsi="Calibri" w:cs="Times-Italic"/>
          <w:b/>
          <w:iCs/>
          <w:sz w:val="20"/>
          <w:szCs w:val="20"/>
          <w:highlight w:val="green"/>
          <w:u w:val="single"/>
        </w:rPr>
        <w:t>MODELLO A</w:t>
      </w:r>
      <w:r>
        <w:rPr>
          <w:rFonts w:ascii="Calibri" w:hAnsi="Calibri" w:cs="Times-Italic"/>
          <w:b/>
          <w:iCs/>
          <w:sz w:val="20"/>
          <w:szCs w:val="20"/>
          <w:highlight w:val="green"/>
          <w:u w:val="single"/>
        </w:rPr>
        <w:t>4</w:t>
      </w:r>
    </w:p>
    <w:p w:rsidR="003E05CE" w:rsidRPr="002C2D69" w:rsidRDefault="003E05CE" w:rsidP="003E05CE">
      <w:pPr>
        <w:autoSpaceDE w:val="0"/>
        <w:autoSpaceDN w:val="0"/>
        <w:adjustRightInd w:val="0"/>
        <w:jc w:val="right"/>
        <w:rPr>
          <w:rFonts w:ascii="Calibri" w:hAnsi="Calibri" w:cs="Times-Italic"/>
          <w:b/>
          <w:iCs/>
          <w:sz w:val="20"/>
          <w:szCs w:val="20"/>
          <w:u w:val="single"/>
        </w:rPr>
      </w:pPr>
    </w:p>
    <w:p w:rsidR="003E05CE" w:rsidRDefault="003E05CE" w:rsidP="003E05CE">
      <w:pPr>
        <w:autoSpaceDE w:val="0"/>
        <w:autoSpaceDN w:val="0"/>
        <w:adjustRightInd w:val="0"/>
        <w:jc w:val="right"/>
        <w:rPr>
          <w:rFonts w:ascii="Calibri" w:hAnsi="Calibri" w:cs="TTE19C03B8t00"/>
          <w:sz w:val="22"/>
          <w:szCs w:val="22"/>
        </w:rPr>
      </w:pPr>
      <w:r>
        <w:rPr>
          <w:rFonts w:ascii="Calibri" w:hAnsi="Calibri" w:cs="TTE19C03B8t00"/>
          <w:sz w:val="22"/>
          <w:szCs w:val="22"/>
        </w:rPr>
        <w:tab/>
      </w:r>
      <w:r>
        <w:rPr>
          <w:rFonts w:ascii="Calibri" w:hAnsi="Calibri" w:cs="TTE19C03B8t00"/>
          <w:sz w:val="22"/>
          <w:szCs w:val="22"/>
        </w:rPr>
        <w:tab/>
      </w:r>
      <w:r>
        <w:rPr>
          <w:rFonts w:ascii="Calibri" w:hAnsi="Calibri" w:cs="TTE19C03B8t00"/>
          <w:sz w:val="22"/>
          <w:szCs w:val="22"/>
        </w:rPr>
        <w:tab/>
      </w:r>
    </w:p>
    <w:p w:rsidR="003E05CE" w:rsidRPr="000C6E52" w:rsidRDefault="003E05CE" w:rsidP="003E05CE">
      <w:pPr>
        <w:autoSpaceDE w:val="0"/>
        <w:autoSpaceDN w:val="0"/>
        <w:adjustRightInd w:val="0"/>
        <w:jc w:val="right"/>
        <w:rPr>
          <w:b/>
          <w:sz w:val="22"/>
          <w:szCs w:val="22"/>
        </w:rPr>
      </w:pPr>
      <w:r w:rsidRPr="000C6E52">
        <w:rPr>
          <w:b/>
          <w:sz w:val="22"/>
          <w:szCs w:val="22"/>
        </w:rPr>
        <w:t xml:space="preserve">ALL’ARPACAL </w:t>
      </w:r>
    </w:p>
    <w:p w:rsidR="003E05CE" w:rsidRDefault="003E05CE" w:rsidP="003E05CE">
      <w:pPr>
        <w:autoSpaceDE w:val="0"/>
        <w:autoSpaceDN w:val="0"/>
        <w:adjustRightInd w:val="0"/>
        <w:ind w:left="4956" w:firstLine="708"/>
        <w:jc w:val="right"/>
        <w:rPr>
          <w:b/>
          <w:sz w:val="22"/>
          <w:szCs w:val="22"/>
        </w:rPr>
      </w:pPr>
      <w:r w:rsidRPr="000C6E52">
        <w:rPr>
          <w:b/>
          <w:sz w:val="22"/>
          <w:szCs w:val="22"/>
        </w:rPr>
        <w:t xml:space="preserve">(AGENZIA REGIONALE PER LA PROTEZIONE </w:t>
      </w:r>
    </w:p>
    <w:p w:rsidR="003E05CE" w:rsidRPr="000C6E52" w:rsidRDefault="003E05CE" w:rsidP="003E05CE">
      <w:pPr>
        <w:autoSpaceDE w:val="0"/>
        <w:autoSpaceDN w:val="0"/>
        <w:adjustRightInd w:val="0"/>
        <w:ind w:left="4956" w:firstLine="708"/>
        <w:jc w:val="right"/>
        <w:rPr>
          <w:b/>
          <w:sz w:val="22"/>
          <w:szCs w:val="22"/>
        </w:rPr>
      </w:pPr>
      <w:r w:rsidRPr="000C6E52">
        <w:rPr>
          <w:b/>
          <w:sz w:val="22"/>
          <w:szCs w:val="22"/>
        </w:rPr>
        <w:t>DELL’AMBIENTE DELLA CALABRIA)</w:t>
      </w:r>
    </w:p>
    <w:p w:rsidR="003E05CE" w:rsidRPr="000C6E52" w:rsidRDefault="003E05CE" w:rsidP="003E05CE">
      <w:pPr>
        <w:autoSpaceDE w:val="0"/>
        <w:autoSpaceDN w:val="0"/>
        <w:adjustRightInd w:val="0"/>
        <w:ind w:left="4956" w:firstLine="708"/>
        <w:jc w:val="right"/>
        <w:rPr>
          <w:b/>
          <w:sz w:val="22"/>
          <w:szCs w:val="22"/>
        </w:rPr>
      </w:pPr>
      <w:r w:rsidRPr="000C6E52">
        <w:rPr>
          <w:b/>
          <w:sz w:val="22"/>
          <w:szCs w:val="22"/>
        </w:rPr>
        <w:t>Viale Lungomare – Loc. Mosca</w:t>
      </w:r>
    </w:p>
    <w:p w:rsidR="003E05CE" w:rsidRPr="000C6E52" w:rsidRDefault="003E05CE" w:rsidP="003E05CE">
      <w:pPr>
        <w:autoSpaceDE w:val="0"/>
        <w:autoSpaceDN w:val="0"/>
        <w:adjustRightInd w:val="0"/>
        <w:ind w:left="4956" w:firstLine="708"/>
        <w:jc w:val="right"/>
        <w:rPr>
          <w:sz w:val="22"/>
          <w:szCs w:val="22"/>
        </w:rPr>
      </w:pPr>
      <w:r w:rsidRPr="000C6E52">
        <w:rPr>
          <w:b/>
          <w:sz w:val="22"/>
          <w:szCs w:val="22"/>
        </w:rPr>
        <w:t xml:space="preserve">88100 </w:t>
      </w:r>
      <w:r w:rsidRPr="000C6E52">
        <w:rPr>
          <w:b/>
          <w:sz w:val="22"/>
          <w:szCs w:val="22"/>
          <w:u w:val="single"/>
        </w:rPr>
        <w:t>CATANZARO LIDO (CZ)</w:t>
      </w:r>
    </w:p>
    <w:p w:rsidR="003E05CE" w:rsidRPr="000C6E52" w:rsidRDefault="003E05CE" w:rsidP="003E05CE">
      <w:pPr>
        <w:autoSpaceDE w:val="0"/>
        <w:autoSpaceDN w:val="0"/>
        <w:adjustRightInd w:val="0"/>
        <w:rPr>
          <w:sz w:val="22"/>
          <w:szCs w:val="22"/>
        </w:rPr>
      </w:pPr>
    </w:p>
    <w:p w:rsidR="003E05CE" w:rsidRDefault="003E05CE" w:rsidP="003E05CE">
      <w:pPr>
        <w:jc w:val="both"/>
        <w:rPr>
          <w:b/>
          <w:sz w:val="22"/>
          <w:szCs w:val="22"/>
          <w:u w:val="single"/>
        </w:rPr>
      </w:pPr>
    </w:p>
    <w:p w:rsidR="003E05CE" w:rsidRPr="000C6E52" w:rsidRDefault="003E05CE" w:rsidP="003E05CE">
      <w:pPr>
        <w:ind w:left="851" w:hanging="851"/>
        <w:jc w:val="both"/>
        <w:rPr>
          <w:rFonts w:eastAsia="Calibri"/>
          <w:bCs/>
          <w:sz w:val="22"/>
          <w:szCs w:val="22"/>
        </w:rPr>
      </w:pPr>
      <w:r w:rsidRPr="000C6E52">
        <w:rPr>
          <w:b/>
          <w:sz w:val="22"/>
          <w:szCs w:val="22"/>
        </w:rPr>
        <w:t>Oggetto:</w:t>
      </w:r>
      <w:r w:rsidRPr="000C6E52">
        <w:rPr>
          <w:sz w:val="22"/>
          <w:szCs w:val="22"/>
        </w:rPr>
        <w:t xml:space="preserve"> </w:t>
      </w:r>
      <w:r w:rsidRPr="000C6E52">
        <w:rPr>
          <w:rFonts w:eastAsia="Calibri"/>
          <w:bCs/>
          <w:sz w:val="22"/>
          <w:szCs w:val="22"/>
        </w:rPr>
        <w:t>Procedura di gara aperta, da aggiudicare secondo il criterio dell’offerta economicamente più vantaggiosa, per l’affidamento del servizio di rilocalizzazione mediante installazione, configurazione, personalizzazione, manutenzione correttiva ed evolutiva per mesi 24 nonché assistenza help desk dei sub Sistemi Informativi Ambientali per la Gestione ARPACAL del PTA, acquisiti a riuso ai sensi dell’art. 69 del CAD denominati:</w:t>
      </w:r>
    </w:p>
    <w:p w:rsidR="003E05CE" w:rsidRPr="000C6E52" w:rsidRDefault="003E05CE" w:rsidP="003E05CE">
      <w:pPr>
        <w:numPr>
          <w:ilvl w:val="0"/>
          <w:numId w:val="1"/>
        </w:numPr>
        <w:ind w:left="851" w:firstLine="0"/>
        <w:jc w:val="both"/>
        <w:rPr>
          <w:rFonts w:eastAsia="Calibri"/>
          <w:bCs/>
          <w:i/>
          <w:sz w:val="22"/>
          <w:szCs w:val="22"/>
        </w:rPr>
      </w:pPr>
      <w:r w:rsidRPr="000C6E52">
        <w:rPr>
          <w:rFonts w:eastAsia="Calibri"/>
          <w:bCs/>
          <w:i/>
          <w:sz w:val="22"/>
          <w:szCs w:val="22"/>
        </w:rPr>
        <w:t>CEDOC Centro di Documentazione dei bacini idrografici;</w:t>
      </w:r>
    </w:p>
    <w:p w:rsidR="003E05CE" w:rsidRPr="000C6E52" w:rsidRDefault="003E05CE" w:rsidP="003E05CE">
      <w:pPr>
        <w:numPr>
          <w:ilvl w:val="0"/>
          <w:numId w:val="1"/>
        </w:numPr>
        <w:ind w:left="851" w:firstLine="0"/>
        <w:jc w:val="both"/>
        <w:rPr>
          <w:rFonts w:eastAsia="Calibri"/>
          <w:bCs/>
          <w:sz w:val="22"/>
          <w:szCs w:val="22"/>
        </w:rPr>
      </w:pPr>
      <w:r w:rsidRPr="000C6E52">
        <w:rPr>
          <w:rFonts w:eastAsia="Calibri"/>
          <w:bCs/>
          <w:i/>
          <w:sz w:val="22"/>
          <w:szCs w:val="22"/>
        </w:rPr>
        <w:t>Sistema Cartografico Ambientale Oggetti Strutture Ambientali-Geographic information System OSA-GIS.</w:t>
      </w:r>
    </w:p>
    <w:p w:rsidR="003E05CE" w:rsidRPr="000C6E52" w:rsidRDefault="003E05CE" w:rsidP="003E05CE">
      <w:pPr>
        <w:ind w:left="851"/>
        <w:jc w:val="both"/>
        <w:rPr>
          <w:rFonts w:eastAsia="Calibri"/>
          <w:bCs/>
          <w:sz w:val="22"/>
          <w:szCs w:val="22"/>
        </w:rPr>
      </w:pPr>
    </w:p>
    <w:p w:rsidR="007A4C47" w:rsidRPr="00D025BF" w:rsidRDefault="007A4C47" w:rsidP="007A4C47">
      <w:pPr>
        <w:numPr>
          <w:ilvl w:val="0"/>
          <w:numId w:val="1"/>
        </w:numPr>
        <w:suppressAutoHyphens/>
        <w:ind w:left="502"/>
        <w:rPr>
          <w:rFonts w:eastAsia="Calibri"/>
          <w:bCs/>
          <w:sz w:val="22"/>
          <w:szCs w:val="22"/>
        </w:rPr>
      </w:pPr>
      <w:r w:rsidRPr="00D025BF">
        <w:rPr>
          <w:rFonts w:eastAsia="Calibri"/>
          <w:b/>
          <w:bCs/>
          <w:sz w:val="22"/>
          <w:szCs w:val="22"/>
        </w:rPr>
        <w:t>CUP</w:t>
      </w:r>
      <w:r w:rsidRPr="00D025BF">
        <w:rPr>
          <w:rFonts w:eastAsia="Calibri"/>
          <w:bCs/>
          <w:sz w:val="22"/>
          <w:szCs w:val="22"/>
        </w:rPr>
        <w:t xml:space="preserve">: </w:t>
      </w:r>
      <w:r w:rsidRPr="00D025BF">
        <w:rPr>
          <w:b/>
          <w:bCs/>
          <w:i/>
          <w:iCs/>
          <w:sz w:val="22"/>
          <w:szCs w:val="22"/>
        </w:rPr>
        <w:t xml:space="preserve">I61H16000020006 - </w:t>
      </w:r>
      <w:r w:rsidRPr="00D025BF">
        <w:rPr>
          <w:rFonts w:eastAsia="Calibri"/>
          <w:bCs/>
          <w:sz w:val="22"/>
          <w:szCs w:val="22"/>
        </w:rPr>
        <w:t xml:space="preserve"> </w:t>
      </w:r>
      <w:r w:rsidRPr="00D025BF">
        <w:rPr>
          <w:rFonts w:eastAsia="Calibri"/>
          <w:b/>
          <w:bCs/>
          <w:sz w:val="22"/>
          <w:szCs w:val="22"/>
        </w:rPr>
        <w:t xml:space="preserve">CIG: </w:t>
      </w:r>
      <w:r w:rsidRPr="00D025BF">
        <w:rPr>
          <w:rFonts w:eastAsia="Calibri"/>
          <w:bCs/>
          <w:sz w:val="22"/>
          <w:szCs w:val="22"/>
        </w:rPr>
        <w:t xml:space="preserve"> </w:t>
      </w:r>
      <w:r w:rsidRPr="00D025BF">
        <w:rPr>
          <w:b/>
          <w:bCs/>
          <w:sz w:val="22"/>
          <w:szCs w:val="22"/>
        </w:rPr>
        <w:t>6725899370</w:t>
      </w:r>
    </w:p>
    <w:p w:rsidR="003E05CE" w:rsidRPr="000C6E52" w:rsidRDefault="003E05CE" w:rsidP="003E05CE">
      <w:pPr>
        <w:ind w:firstLine="708"/>
        <w:jc w:val="both"/>
        <w:rPr>
          <w:sz w:val="22"/>
          <w:szCs w:val="22"/>
        </w:rPr>
      </w:pPr>
      <w:r w:rsidRPr="000C6E52">
        <w:rPr>
          <w:rFonts w:eastAsia="Calibri"/>
          <w:bCs/>
          <w:sz w:val="22"/>
          <w:szCs w:val="22"/>
        </w:rPr>
        <w:br/>
      </w:r>
    </w:p>
    <w:p w:rsidR="003E05CE" w:rsidRPr="00617B2D" w:rsidRDefault="003E05CE" w:rsidP="003E05CE">
      <w:pPr>
        <w:autoSpaceDE w:val="0"/>
        <w:autoSpaceDN w:val="0"/>
        <w:adjustRightInd w:val="0"/>
        <w:jc w:val="both"/>
        <w:rPr>
          <w:sz w:val="22"/>
          <w:szCs w:val="22"/>
        </w:rPr>
      </w:pPr>
      <w:r w:rsidRPr="000C6E52">
        <w:rPr>
          <w:sz w:val="22"/>
          <w:szCs w:val="22"/>
        </w:rPr>
        <w:t>Il sottoscritto____________________, nato a _________________il _________, domiciliato per la carica presso la sede legale sotto indicata, nella</w:t>
      </w:r>
      <w:r>
        <w:rPr>
          <w:sz w:val="22"/>
          <w:szCs w:val="22"/>
        </w:rPr>
        <w:t xml:space="preserve"> </w:t>
      </w:r>
      <w:r w:rsidRPr="000C6E52">
        <w:rPr>
          <w:sz w:val="22"/>
          <w:szCs w:val="22"/>
        </w:rPr>
        <w:t>qualità di ______________________e legale rappresentante d</w:t>
      </w:r>
      <w:r>
        <w:rPr>
          <w:sz w:val="22"/>
          <w:szCs w:val="22"/>
        </w:rPr>
        <w:t xml:space="preserve">ell’Operatore Economico </w:t>
      </w:r>
      <w:r w:rsidRPr="000C6E52">
        <w:rPr>
          <w:sz w:val="22"/>
          <w:szCs w:val="22"/>
        </w:rPr>
        <w:t>________________________________ ________________________________,</w:t>
      </w:r>
      <w:r>
        <w:rPr>
          <w:sz w:val="22"/>
          <w:szCs w:val="22"/>
        </w:rPr>
        <w:t xml:space="preserve"> </w:t>
      </w:r>
      <w:r w:rsidRPr="000C6E52">
        <w:rPr>
          <w:sz w:val="22"/>
          <w:szCs w:val="22"/>
        </w:rPr>
        <w:t>con sede in ___________________, Via _____________________codice fiscale n. _____________________e partita IVA n. ________________ (in</w:t>
      </w:r>
      <w:r>
        <w:rPr>
          <w:sz w:val="22"/>
          <w:szCs w:val="22"/>
        </w:rPr>
        <w:t xml:space="preserve"> </w:t>
      </w:r>
      <w:r w:rsidRPr="000C6E52">
        <w:rPr>
          <w:sz w:val="22"/>
          <w:szCs w:val="22"/>
        </w:rPr>
        <w:t>caso di R.T.I. o Consorzi non ancora costituiti</w:t>
      </w:r>
      <w:r>
        <w:rPr>
          <w:sz w:val="22"/>
          <w:szCs w:val="22"/>
        </w:rPr>
        <w:t>, d</w:t>
      </w:r>
      <w:r w:rsidRPr="000C6E52">
        <w:rPr>
          <w:sz w:val="22"/>
          <w:szCs w:val="22"/>
        </w:rPr>
        <w:t>i R.T.I., Consorzio o ____________________ [indicare forma giuridica del gruppo] con</w:t>
      </w:r>
      <w:r>
        <w:rPr>
          <w:sz w:val="22"/>
          <w:szCs w:val="22"/>
        </w:rPr>
        <w:t xml:space="preserve"> </w:t>
      </w:r>
      <w:r w:rsidRPr="000C6E52">
        <w:rPr>
          <w:sz w:val="22"/>
          <w:szCs w:val="22"/>
        </w:rPr>
        <w:t>le Imprese, _______________________________________________________________________________, all’interno del quale la</w:t>
      </w:r>
      <w:r>
        <w:rPr>
          <w:sz w:val="22"/>
          <w:szCs w:val="22"/>
        </w:rPr>
        <w:t xml:space="preserve"> </w:t>
      </w:r>
      <w:r w:rsidRPr="000C6E52">
        <w:rPr>
          <w:sz w:val="22"/>
          <w:szCs w:val="22"/>
        </w:rPr>
        <w:t xml:space="preserve">____________________ verrà nominata Impresa capogruppo), di seguito denominata </w:t>
      </w:r>
      <w:r w:rsidRPr="000C6E52">
        <w:rPr>
          <w:b/>
          <w:sz w:val="22"/>
          <w:szCs w:val="22"/>
        </w:rPr>
        <w:t>“Impresa”</w:t>
      </w:r>
      <w:r w:rsidRPr="000C6E52">
        <w:rPr>
          <w:sz w:val="22"/>
          <w:szCs w:val="22"/>
        </w:rPr>
        <w:t>,</w:t>
      </w:r>
      <w:r>
        <w:rPr>
          <w:sz w:val="22"/>
          <w:szCs w:val="22"/>
        </w:rPr>
        <w:t xml:space="preserve"> </w:t>
      </w:r>
      <w:r w:rsidRPr="00617B2D">
        <w:rPr>
          <w:sz w:val="22"/>
          <w:szCs w:val="22"/>
        </w:rPr>
        <w:t>ai sensi degli articoli 46 e 47 del DPR 28 dicembre 2000 n.445, consapevole delle sanzioni penali previste dall'articolo 76 del medesimo DPR 445/2000, per le ipotesi di falsità in atti e dichiarazioni mendaci ivi indicate,</w:t>
      </w:r>
    </w:p>
    <w:p w:rsidR="003E05CE" w:rsidRPr="000C6E52" w:rsidRDefault="003E05CE" w:rsidP="003E05CE">
      <w:pPr>
        <w:autoSpaceDE w:val="0"/>
        <w:autoSpaceDN w:val="0"/>
        <w:adjustRightInd w:val="0"/>
        <w:jc w:val="both"/>
        <w:rPr>
          <w:sz w:val="22"/>
          <w:szCs w:val="22"/>
        </w:rPr>
      </w:pPr>
    </w:p>
    <w:p w:rsidR="003E05CE" w:rsidRPr="000C6E52" w:rsidRDefault="003E05CE" w:rsidP="003E05CE">
      <w:pPr>
        <w:autoSpaceDE w:val="0"/>
        <w:autoSpaceDN w:val="0"/>
        <w:adjustRightInd w:val="0"/>
        <w:jc w:val="center"/>
        <w:rPr>
          <w:b/>
          <w:sz w:val="22"/>
          <w:szCs w:val="22"/>
        </w:rPr>
      </w:pPr>
      <w:r w:rsidRPr="000C6E52">
        <w:rPr>
          <w:b/>
          <w:sz w:val="22"/>
          <w:szCs w:val="22"/>
        </w:rPr>
        <w:t>DICHIARA</w:t>
      </w:r>
    </w:p>
    <w:p w:rsidR="003E05CE" w:rsidRPr="000C6E52" w:rsidRDefault="003E05CE" w:rsidP="003E05CE">
      <w:pPr>
        <w:autoSpaceDE w:val="0"/>
        <w:autoSpaceDN w:val="0"/>
        <w:adjustRightInd w:val="0"/>
        <w:jc w:val="both"/>
        <w:rPr>
          <w:sz w:val="22"/>
          <w:szCs w:val="22"/>
        </w:rPr>
      </w:pPr>
      <w:r w:rsidRPr="000C6E52">
        <w:rPr>
          <w:b/>
          <w:bCs/>
          <w:i/>
          <w:iCs/>
          <w:sz w:val="22"/>
          <w:szCs w:val="22"/>
        </w:rPr>
        <w:t xml:space="preserve">a) </w:t>
      </w:r>
      <w:r w:rsidRPr="000C6E52">
        <w:rPr>
          <w:sz w:val="22"/>
          <w:szCs w:val="22"/>
        </w:rPr>
        <w:t>che la presente offerta è irrevocabile e avrà validità di 1</w:t>
      </w:r>
      <w:r>
        <w:rPr>
          <w:sz w:val="22"/>
          <w:szCs w:val="22"/>
        </w:rPr>
        <w:t>8</w:t>
      </w:r>
      <w:r w:rsidRPr="000C6E52">
        <w:rPr>
          <w:sz w:val="22"/>
          <w:szCs w:val="22"/>
        </w:rPr>
        <w:t>0 giorni successivi alla data di scadenza fissato per la presentazione dell’offerta;</w:t>
      </w:r>
    </w:p>
    <w:p w:rsidR="003E05CE" w:rsidRPr="000C6E52" w:rsidRDefault="003E05CE" w:rsidP="003E05CE">
      <w:pPr>
        <w:autoSpaceDE w:val="0"/>
        <w:autoSpaceDN w:val="0"/>
        <w:adjustRightInd w:val="0"/>
        <w:jc w:val="both"/>
        <w:rPr>
          <w:sz w:val="22"/>
          <w:szCs w:val="22"/>
        </w:rPr>
      </w:pPr>
      <w:r w:rsidRPr="000C6E52">
        <w:rPr>
          <w:b/>
          <w:bCs/>
          <w:i/>
          <w:iCs/>
          <w:sz w:val="22"/>
          <w:szCs w:val="22"/>
        </w:rPr>
        <w:t xml:space="preserve">b) </w:t>
      </w:r>
      <w:r w:rsidRPr="000C6E52">
        <w:rPr>
          <w:sz w:val="22"/>
          <w:szCs w:val="22"/>
        </w:rPr>
        <w:t>di aver preso visione ed</w:t>
      </w:r>
      <w:r w:rsidR="00D32DEB">
        <w:rPr>
          <w:sz w:val="22"/>
          <w:szCs w:val="22"/>
        </w:rPr>
        <w:t xml:space="preserve"> accettare </w:t>
      </w:r>
      <w:r w:rsidRPr="000C6E52">
        <w:rPr>
          <w:sz w:val="22"/>
          <w:szCs w:val="22"/>
        </w:rPr>
        <w:t>incondizionata</w:t>
      </w:r>
      <w:r w:rsidR="00D32DEB">
        <w:rPr>
          <w:sz w:val="22"/>
          <w:szCs w:val="22"/>
        </w:rPr>
        <w:t xml:space="preserve">mente tutte </w:t>
      </w:r>
      <w:r w:rsidRPr="000C6E52">
        <w:rPr>
          <w:sz w:val="22"/>
          <w:szCs w:val="22"/>
        </w:rPr>
        <w:t>le clausole e condizioni riportate nella documentazione di gara, e, comunque, di aver preso</w:t>
      </w:r>
      <w:r>
        <w:rPr>
          <w:sz w:val="22"/>
          <w:szCs w:val="22"/>
        </w:rPr>
        <w:t xml:space="preserve"> </w:t>
      </w:r>
      <w:r w:rsidRPr="000C6E52">
        <w:rPr>
          <w:sz w:val="22"/>
          <w:szCs w:val="22"/>
        </w:rPr>
        <w:t>cognizione di tutte le circostanze generali e speciali che possono interessare l’esecuzione di tutte le prestazioni oggetto del contratto e di aver giudicato la</w:t>
      </w:r>
      <w:r>
        <w:rPr>
          <w:sz w:val="22"/>
          <w:szCs w:val="22"/>
        </w:rPr>
        <w:t xml:space="preserve"> </w:t>
      </w:r>
      <w:r w:rsidRPr="000C6E52">
        <w:rPr>
          <w:sz w:val="22"/>
          <w:szCs w:val="22"/>
        </w:rPr>
        <w:t>prestazione realizzabile, i prezzi nel loro complesso remunerativi e tali da consentire il ribasso offerto;</w:t>
      </w:r>
    </w:p>
    <w:p w:rsidR="003E05CE" w:rsidRPr="000C6E52" w:rsidRDefault="003E05CE" w:rsidP="003E05CE">
      <w:pPr>
        <w:autoSpaceDE w:val="0"/>
        <w:autoSpaceDN w:val="0"/>
        <w:adjustRightInd w:val="0"/>
        <w:jc w:val="both"/>
        <w:rPr>
          <w:sz w:val="22"/>
          <w:szCs w:val="22"/>
        </w:rPr>
      </w:pPr>
      <w:r w:rsidRPr="000C6E52">
        <w:rPr>
          <w:b/>
          <w:bCs/>
          <w:i/>
          <w:iCs/>
          <w:sz w:val="22"/>
          <w:szCs w:val="22"/>
        </w:rPr>
        <w:t xml:space="preserve">c) </w:t>
      </w:r>
      <w:r w:rsidRPr="000C6E52">
        <w:rPr>
          <w:sz w:val="22"/>
          <w:szCs w:val="22"/>
        </w:rPr>
        <w:t>di aver tenuto conto, nella formulazione della propria offerta, di eventuali maggiorazioni per lievitazioni di prezzi che dovessero intervenire durante il</w:t>
      </w:r>
      <w:r>
        <w:rPr>
          <w:sz w:val="22"/>
          <w:szCs w:val="22"/>
        </w:rPr>
        <w:t xml:space="preserve"> </w:t>
      </w:r>
      <w:r w:rsidRPr="000C6E52">
        <w:rPr>
          <w:sz w:val="22"/>
          <w:szCs w:val="22"/>
        </w:rPr>
        <w:t>servizio rinunciando sin da ora a qualsiasi azione o eccezione in merito;</w:t>
      </w:r>
    </w:p>
    <w:p w:rsidR="003E05CE" w:rsidRPr="000C6E52" w:rsidRDefault="003E05CE" w:rsidP="003E05CE">
      <w:pPr>
        <w:autoSpaceDE w:val="0"/>
        <w:autoSpaceDN w:val="0"/>
        <w:adjustRightInd w:val="0"/>
        <w:jc w:val="both"/>
        <w:rPr>
          <w:sz w:val="22"/>
          <w:szCs w:val="22"/>
        </w:rPr>
      </w:pPr>
      <w:r w:rsidRPr="000C6E52">
        <w:rPr>
          <w:b/>
          <w:bCs/>
          <w:i/>
          <w:iCs/>
          <w:sz w:val="22"/>
          <w:szCs w:val="22"/>
        </w:rPr>
        <w:t xml:space="preserve">d) </w:t>
      </w:r>
      <w:r w:rsidRPr="000C6E52">
        <w:rPr>
          <w:sz w:val="22"/>
          <w:szCs w:val="22"/>
        </w:rPr>
        <w:t>nell’importo dei prezzi offerti è, altresì, compreso ogni onere, spesa e remunerazione per ogni adempimento contrattuale;</w:t>
      </w:r>
    </w:p>
    <w:p w:rsidR="003E05CE" w:rsidRPr="000C6E52" w:rsidRDefault="003E05CE" w:rsidP="003E05CE">
      <w:pPr>
        <w:autoSpaceDE w:val="0"/>
        <w:autoSpaceDN w:val="0"/>
        <w:adjustRightInd w:val="0"/>
        <w:jc w:val="both"/>
        <w:rPr>
          <w:sz w:val="22"/>
          <w:szCs w:val="22"/>
        </w:rPr>
      </w:pPr>
      <w:r w:rsidRPr="000C6E52">
        <w:rPr>
          <w:b/>
          <w:bCs/>
          <w:i/>
          <w:iCs/>
          <w:sz w:val="22"/>
          <w:szCs w:val="22"/>
        </w:rPr>
        <w:t xml:space="preserve">e) </w:t>
      </w:r>
      <w:r w:rsidRPr="000C6E52">
        <w:rPr>
          <w:sz w:val="22"/>
          <w:szCs w:val="22"/>
        </w:rPr>
        <w:t>che la documentazione di gara e l’offerta dell’aggiudicatario, costituiranno parte integrante e sostanziale, anche se non materialmente allegati, del</w:t>
      </w:r>
      <w:r>
        <w:rPr>
          <w:sz w:val="22"/>
          <w:szCs w:val="22"/>
        </w:rPr>
        <w:t xml:space="preserve"> </w:t>
      </w:r>
      <w:r w:rsidRPr="000C6E52">
        <w:rPr>
          <w:sz w:val="22"/>
          <w:szCs w:val="22"/>
        </w:rPr>
        <w:t>Contratto che verrà stipulato tra l’aggiudicatario ed ARPACAL;</w:t>
      </w:r>
    </w:p>
    <w:p w:rsidR="003E05CE" w:rsidRPr="000C6E52" w:rsidRDefault="003E05CE" w:rsidP="003E05CE">
      <w:pPr>
        <w:autoSpaceDE w:val="0"/>
        <w:autoSpaceDN w:val="0"/>
        <w:adjustRightInd w:val="0"/>
        <w:jc w:val="both"/>
        <w:rPr>
          <w:sz w:val="22"/>
          <w:szCs w:val="22"/>
        </w:rPr>
      </w:pPr>
    </w:p>
    <w:p w:rsidR="003E05CE" w:rsidRPr="00FD3CE4" w:rsidRDefault="003E05CE" w:rsidP="003E05CE">
      <w:pPr>
        <w:autoSpaceDE w:val="0"/>
        <w:autoSpaceDN w:val="0"/>
        <w:adjustRightInd w:val="0"/>
        <w:jc w:val="center"/>
        <w:rPr>
          <w:rFonts w:ascii="Calibri" w:hAnsi="Calibri" w:cs="TTE19C03B8t00"/>
          <w:b/>
          <w:sz w:val="22"/>
          <w:szCs w:val="22"/>
        </w:rPr>
      </w:pPr>
      <w:r w:rsidRPr="00FD3CE4">
        <w:rPr>
          <w:rFonts w:ascii="Calibri" w:hAnsi="Calibri" w:cs="TTE19C03B8t00"/>
          <w:b/>
          <w:sz w:val="22"/>
          <w:szCs w:val="22"/>
        </w:rPr>
        <w:lastRenderedPageBreak/>
        <w:t>OFFRE</w:t>
      </w:r>
    </w:p>
    <w:p w:rsidR="003E05CE" w:rsidRDefault="003E05CE" w:rsidP="003E05CE">
      <w:pPr>
        <w:autoSpaceDE w:val="0"/>
        <w:autoSpaceDN w:val="0"/>
        <w:adjustRightInd w:val="0"/>
        <w:rPr>
          <w:rFonts w:ascii="Calibri" w:hAnsi="Calibri" w:cs="TTE19C03B8t00"/>
          <w:sz w:val="22"/>
          <w:szCs w:val="22"/>
        </w:rPr>
      </w:pPr>
    </w:p>
    <w:p w:rsidR="003E05CE" w:rsidRPr="00BB05DB" w:rsidRDefault="003E05CE" w:rsidP="003E05CE">
      <w:pPr>
        <w:autoSpaceDE w:val="0"/>
        <w:autoSpaceDN w:val="0"/>
        <w:adjustRightInd w:val="0"/>
        <w:rPr>
          <w:rFonts w:ascii="Calibri" w:hAnsi="Calibri" w:cs="TTE19C03B8t00"/>
        </w:rPr>
      </w:pPr>
      <w:r w:rsidRPr="00BB05DB">
        <w:rPr>
          <w:rFonts w:ascii="Calibri" w:hAnsi="Calibri" w:cs="TTE19C0548t00"/>
        </w:rPr>
        <w:t xml:space="preserve">1. il </w:t>
      </w:r>
      <w:r w:rsidRPr="00BB05DB">
        <w:rPr>
          <w:rFonts w:ascii="Calibri" w:hAnsi="Calibri" w:cs="TTE19C03B8t00"/>
        </w:rPr>
        <w:t xml:space="preserve">ribasso percentuale </w:t>
      </w:r>
      <w:r w:rsidRPr="00BB05DB">
        <w:rPr>
          <w:rFonts w:ascii="Calibri" w:hAnsi="Calibri" w:cs="TTE19C0548t00"/>
        </w:rPr>
        <w:t>________,</w:t>
      </w:r>
      <w:r>
        <w:rPr>
          <w:rFonts w:ascii="Calibri" w:hAnsi="Calibri" w:cs="TTE19C0548t00"/>
        </w:rPr>
        <w:t xml:space="preserve"> </w:t>
      </w:r>
      <w:r w:rsidRPr="00BB05DB">
        <w:rPr>
          <w:rFonts w:ascii="Calibri" w:hAnsi="Calibri" w:cs="TTE19C0548t00"/>
        </w:rPr>
        <w:t>__= (____________________</w:t>
      </w:r>
      <w:r>
        <w:rPr>
          <w:rFonts w:ascii="Calibri" w:hAnsi="Calibri" w:cs="TTE19C0548t00"/>
        </w:rPr>
        <w:t>_________/__) da applicarsi all’importo a</w:t>
      </w:r>
      <w:r w:rsidRPr="00BB05DB">
        <w:rPr>
          <w:rFonts w:ascii="Calibri" w:hAnsi="Calibri" w:cs="TTE19C0548t00"/>
        </w:rPr>
        <w:t xml:space="preserve"> base di gara pari a </w:t>
      </w:r>
      <w:r>
        <w:rPr>
          <w:rFonts w:ascii="Calibri" w:hAnsi="Calibri" w:cs="TTE19C0548t00"/>
        </w:rPr>
        <w:t xml:space="preserve"> </w:t>
      </w:r>
      <w:r w:rsidRPr="004253C4">
        <w:rPr>
          <w:rFonts w:ascii="Calibri" w:hAnsi="Calibri" w:cs="TTE19B4C50t00"/>
          <w:u w:val="single"/>
        </w:rPr>
        <w:t xml:space="preserve">€ </w:t>
      </w:r>
      <w:r w:rsidR="004253C4" w:rsidRPr="004253C4">
        <w:rPr>
          <w:rFonts w:ascii="Calibri" w:hAnsi="Calibri" w:cs="TTE19B4C50t00"/>
          <w:u w:val="single"/>
        </w:rPr>
        <w:t>40.000</w:t>
      </w:r>
      <w:r w:rsidRPr="004253C4">
        <w:rPr>
          <w:rFonts w:ascii="Calibri" w:hAnsi="Calibri" w:cs="TTE19C03B8t00"/>
          <w:u w:val="single"/>
        </w:rPr>
        <w:t>,00</w:t>
      </w:r>
    </w:p>
    <w:p w:rsidR="003E05CE" w:rsidRDefault="003E05CE" w:rsidP="003E05CE">
      <w:pPr>
        <w:autoSpaceDE w:val="0"/>
        <w:autoSpaceDN w:val="0"/>
        <w:adjustRightInd w:val="0"/>
        <w:rPr>
          <w:rFonts w:ascii="Calibri" w:hAnsi="Calibri" w:cs="TTE19C0548t0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7"/>
        <w:gridCol w:w="1701"/>
        <w:gridCol w:w="2268"/>
        <w:gridCol w:w="1417"/>
      </w:tblGrid>
      <w:tr w:rsidR="003E05CE" w:rsidRPr="006234B3" w:rsidTr="006C7B57">
        <w:trPr>
          <w:trHeight w:val="677"/>
        </w:trPr>
        <w:tc>
          <w:tcPr>
            <w:tcW w:w="9923" w:type="dxa"/>
            <w:gridSpan w:val="4"/>
            <w:tcBorders>
              <w:top w:val="nil"/>
              <w:left w:val="nil"/>
              <w:bottom w:val="nil"/>
              <w:right w:val="nil"/>
            </w:tcBorders>
          </w:tcPr>
          <w:p w:rsidR="003E05CE" w:rsidRPr="009E08DB" w:rsidRDefault="003E05CE" w:rsidP="003E05CE">
            <w:pPr>
              <w:spacing w:line="240" w:lineRule="exact"/>
              <w:jc w:val="both"/>
              <w:rPr>
                <w:rFonts w:ascii="Calibri" w:hAnsi="Calibri"/>
                <w:b/>
                <w:bCs/>
              </w:rPr>
            </w:pPr>
            <w:r w:rsidRPr="00BB05DB">
              <w:rPr>
                <w:rFonts w:ascii="Calibri" w:hAnsi="Calibri" w:cs="TTE19C0548t00"/>
              </w:rPr>
              <w:t>articolata nell</w:t>
            </w:r>
            <w:r>
              <w:rPr>
                <w:rFonts w:ascii="Calibri" w:hAnsi="Calibri" w:cs="TTE19C0548t00"/>
              </w:rPr>
              <w:t xml:space="preserve">’unica </w:t>
            </w:r>
            <w:r w:rsidRPr="00BB05DB">
              <w:rPr>
                <w:rFonts w:ascii="Calibri" w:hAnsi="Calibri" w:cs="TTE19C0548t00"/>
              </w:rPr>
              <w:t>sezion</w:t>
            </w:r>
            <w:r>
              <w:rPr>
                <w:rFonts w:ascii="Calibri" w:hAnsi="Calibri" w:cs="TTE19C0548t00"/>
              </w:rPr>
              <w:t>e,</w:t>
            </w:r>
            <w:r w:rsidRPr="00BB05DB">
              <w:rPr>
                <w:rFonts w:ascii="Calibri" w:hAnsi="Calibri" w:cs="TTE19C0548t00"/>
              </w:rPr>
              <w:t xml:space="preserve"> con le seguenti risultanze:</w:t>
            </w:r>
          </w:p>
        </w:tc>
      </w:tr>
      <w:tr w:rsidR="003E05CE" w:rsidRPr="006234B3" w:rsidTr="006C7B57">
        <w:trPr>
          <w:trHeight w:val="677"/>
        </w:trPr>
        <w:tc>
          <w:tcPr>
            <w:tcW w:w="4537" w:type="dxa"/>
            <w:tcBorders>
              <w:top w:val="single" w:sz="4" w:space="0" w:color="auto"/>
              <w:left w:val="single" w:sz="4" w:space="0" w:color="auto"/>
            </w:tcBorders>
            <w:shd w:val="clear" w:color="auto" w:fill="CCCCCC"/>
          </w:tcPr>
          <w:p w:rsidR="003E05CE" w:rsidRPr="009E08DB" w:rsidRDefault="003E05CE" w:rsidP="00DB7107">
            <w:pPr>
              <w:tabs>
                <w:tab w:val="left" w:pos="567"/>
                <w:tab w:val="left" w:pos="1134"/>
                <w:tab w:val="left" w:pos="1701"/>
                <w:tab w:val="left" w:pos="2268"/>
                <w:tab w:val="left" w:pos="2835"/>
                <w:tab w:val="left" w:pos="3402"/>
                <w:tab w:val="left" w:pos="3969"/>
                <w:tab w:val="left" w:pos="4536"/>
                <w:tab w:val="left" w:pos="5103"/>
                <w:tab w:val="left" w:pos="5670"/>
              </w:tabs>
              <w:spacing w:line="300" w:lineRule="exact"/>
              <w:rPr>
                <w:rFonts w:ascii="Calibri" w:hAnsi="Calibri"/>
                <w:b/>
              </w:rPr>
            </w:pPr>
            <w:r w:rsidRPr="009E08DB">
              <w:rPr>
                <w:rFonts w:ascii="Calibri" w:hAnsi="Calibri"/>
                <w:b/>
                <w:sz w:val="22"/>
                <w:szCs w:val="22"/>
              </w:rPr>
              <w:t>QUADRO RIASSUNTIVO DELL’OFFERTA</w:t>
            </w:r>
          </w:p>
        </w:tc>
        <w:tc>
          <w:tcPr>
            <w:tcW w:w="1701" w:type="dxa"/>
            <w:tcBorders>
              <w:top w:val="single" w:sz="4" w:space="0" w:color="auto"/>
            </w:tcBorders>
            <w:shd w:val="clear" w:color="auto" w:fill="CCCCCC"/>
            <w:vAlign w:val="center"/>
          </w:tcPr>
          <w:p w:rsidR="003E05CE" w:rsidRPr="008D7796" w:rsidRDefault="003E05CE" w:rsidP="00DB7107">
            <w:pPr>
              <w:spacing w:line="240" w:lineRule="exact"/>
              <w:rPr>
                <w:rFonts w:ascii="Calibri" w:hAnsi="Calibri"/>
                <w:b/>
                <w:bCs/>
                <w:highlight w:val="cyan"/>
              </w:rPr>
            </w:pPr>
            <w:r>
              <w:rPr>
                <w:rFonts w:ascii="Calibri" w:hAnsi="Calibri"/>
                <w:b/>
                <w:bCs/>
                <w:sz w:val="22"/>
                <w:szCs w:val="22"/>
              </w:rPr>
              <w:t xml:space="preserve">PREZZO A </w:t>
            </w:r>
            <w:r w:rsidRPr="009A34B2">
              <w:rPr>
                <w:rFonts w:ascii="Calibri" w:hAnsi="Calibri"/>
                <w:b/>
                <w:bCs/>
                <w:sz w:val="22"/>
                <w:szCs w:val="22"/>
              </w:rPr>
              <w:t>BASE DI GARA</w:t>
            </w:r>
          </w:p>
        </w:tc>
        <w:tc>
          <w:tcPr>
            <w:tcW w:w="2268" w:type="dxa"/>
            <w:tcBorders>
              <w:top w:val="single" w:sz="4" w:space="0" w:color="auto"/>
            </w:tcBorders>
            <w:shd w:val="clear" w:color="auto" w:fill="CCCCCC"/>
            <w:vAlign w:val="center"/>
          </w:tcPr>
          <w:p w:rsidR="003E05CE" w:rsidRPr="009E08DB" w:rsidRDefault="003E05CE" w:rsidP="00DB7107">
            <w:pPr>
              <w:spacing w:line="240" w:lineRule="exact"/>
              <w:rPr>
                <w:rFonts w:ascii="Calibri" w:hAnsi="Calibri"/>
                <w:b/>
                <w:bCs/>
              </w:rPr>
            </w:pPr>
            <w:r w:rsidRPr="009E08DB">
              <w:rPr>
                <w:rFonts w:ascii="Calibri" w:hAnsi="Calibri"/>
                <w:b/>
                <w:bCs/>
                <w:sz w:val="22"/>
                <w:szCs w:val="22"/>
              </w:rPr>
              <w:t>Prezzo</w:t>
            </w:r>
            <w:r>
              <w:rPr>
                <w:rFonts w:ascii="Calibri" w:hAnsi="Calibri"/>
                <w:b/>
                <w:bCs/>
                <w:sz w:val="22"/>
                <w:szCs w:val="22"/>
              </w:rPr>
              <w:t xml:space="preserve"> offerto al netto dell’IVA</w:t>
            </w:r>
          </w:p>
          <w:p w:rsidR="003E05CE" w:rsidRPr="009E08DB" w:rsidRDefault="003E05CE" w:rsidP="003E05CE">
            <w:pPr>
              <w:spacing w:line="240" w:lineRule="exact"/>
              <w:rPr>
                <w:rFonts w:ascii="Calibri" w:hAnsi="Calibri"/>
                <w:b/>
                <w:bCs/>
              </w:rPr>
            </w:pPr>
            <w:r w:rsidRPr="009E08DB">
              <w:rPr>
                <w:rFonts w:ascii="Calibri" w:hAnsi="Calibri"/>
                <w:b/>
                <w:bCs/>
                <w:sz w:val="22"/>
                <w:szCs w:val="22"/>
              </w:rPr>
              <w:t xml:space="preserve">- in numeri, due cifre decimali - </w:t>
            </w:r>
          </w:p>
        </w:tc>
        <w:tc>
          <w:tcPr>
            <w:tcW w:w="1417" w:type="dxa"/>
            <w:tcBorders>
              <w:top w:val="single" w:sz="4" w:space="0" w:color="auto"/>
            </w:tcBorders>
            <w:shd w:val="clear" w:color="auto" w:fill="CCCCCC"/>
            <w:vAlign w:val="center"/>
          </w:tcPr>
          <w:p w:rsidR="003E05CE" w:rsidRPr="009E08DB" w:rsidRDefault="003E05CE" w:rsidP="00DB7107">
            <w:pPr>
              <w:spacing w:line="240" w:lineRule="exact"/>
              <w:rPr>
                <w:rFonts w:ascii="Calibri" w:hAnsi="Calibri"/>
                <w:b/>
                <w:bCs/>
              </w:rPr>
            </w:pPr>
            <w:r w:rsidRPr="009E08DB">
              <w:rPr>
                <w:rFonts w:ascii="Calibri" w:hAnsi="Calibri"/>
                <w:b/>
                <w:bCs/>
                <w:sz w:val="22"/>
                <w:szCs w:val="22"/>
              </w:rPr>
              <w:t>Prezzo</w:t>
            </w:r>
            <w:r>
              <w:rPr>
                <w:rFonts w:ascii="Calibri" w:hAnsi="Calibri"/>
                <w:b/>
                <w:bCs/>
                <w:sz w:val="22"/>
                <w:szCs w:val="22"/>
              </w:rPr>
              <w:t xml:space="preserve"> offerto al netto dell’IVA</w:t>
            </w:r>
          </w:p>
          <w:p w:rsidR="003E05CE" w:rsidRPr="009E08DB" w:rsidRDefault="003E05CE" w:rsidP="00DB7107">
            <w:pPr>
              <w:spacing w:line="240" w:lineRule="exact"/>
              <w:rPr>
                <w:rFonts w:ascii="Calibri" w:hAnsi="Calibri"/>
                <w:b/>
                <w:bCs/>
              </w:rPr>
            </w:pPr>
            <w:r w:rsidRPr="009E08DB">
              <w:rPr>
                <w:rFonts w:ascii="Calibri" w:hAnsi="Calibri"/>
                <w:b/>
                <w:bCs/>
                <w:sz w:val="22"/>
                <w:szCs w:val="22"/>
              </w:rPr>
              <w:t>- in lettere -</w:t>
            </w:r>
          </w:p>
        </w:tc>
      </w:tr>
      <w:tr w:rsidR="003E05CE" w:rsidRPr="006234B3" w:rsidTr="006C7B57">
        <w:trPr>
          <w:trHeight w:val="677"/>
        </w:trPr>
        <w:tc>
          <w:tcPr>
            <w:tcW w:w="4537" w:type="dxa"/>
            <w:tcBorders>
              <w:top w:val="single" w:sz="4" w:space="0" w:color="auto"/>
              <w:left w:val="single" w:sz="4" w:space="0" w:color="auto"/>
            </w:tcBorders>
          </w:tcPr>
          <w:p w:rsidR="004253C4" w:rsidRPr="000C6E52" w:rsidRDefault="004253C4" w:rsidP="004253C4">
            <w:pPr>
              <w:jc w:val="both"/>
              <w:rPr>
                <w:rFonts w:eastAsia="Calibri"/>
                <w:bCs/>
                <w:sz w:val="22"/>
                <w:szCs w:val="22"/>
              </w:rPr>
            </w:pPr>
            <w:r>
              <w:rPr>
                <w:rFonts w:eastAsia="Calibri"/>
                <w:bCs/>
                <w:sz w:val="22"/>
                <w:szCs w:val="22"/>
              </w:rPr>
              <w:t>A</w:t>
            </w:r>
            <w:r w:rsidRPr="000C6E52">
              <w:rPr>
                <w:rFonts w:eastAsia="Calibri"/>
                <w:bCs/>
                <w:sz w:val="22"/>
                <w:szCs w:val="22"/>
              </w:rPr>
              <w:t>ffidamento del servizio di rilocalizzazione mediante installazione, configurazione, personalizzazione, manutenzione correttiva ed evolutiva per mesi 24 nonché assistenza help desk dei sub Sistemi Informativi Ambientali per la Gestione ARPACAL del PTA, acquisiti a riuso ai sensi dell’art. 69 del CAD denominati:</w:t>
            </w:r>
          </w:p>
          <w:p w:rsidR="004253C4" w:rsidRPr="000C6E52" w:rsidRDefault="004253C4" w:rsidP="004253C4">
            <w:pPr>
              <w:jc w:val="both"/>
              <w:rPr>
                <w:rFonts w:eastAsia="Calibri"/>
                <w:bCs/>
                <w:i/>
                <w:sz w:val="22"/>
                <w:szCs w:val="22"/>
              </w:rPr>
            </w:pPr>
            <w:r>
              <w:rPr>
                <w:rFonts w:eastAsia="Calibri"/>
                <w:bCs/>
                <w:i/>
                <w:sz w:val="22"/>
                <w:szCs w:val="22"/>
              </w:rPr>
              <w:t>-</w:t>
            </w:r>
            <w:r w:rsidRPr="000C6E52">
              <w:rPr>
                <w:rFonts w:eastAsia="Calibri"/>
                <w:bCs/>
                <w:i/>
                <w:sz w:val="22"/>
                <w:szCs w:val="22"/>
              </w:rPr>
              <w:t>CEDOC Centro di Documentazione dei bacini idrografici;</w:t>
            </w:r>
          </w:p>
          <w:p w:rsidR="004253C4" w:rsidRPr="000C6E52" w:rsidRDefault="004253C4" w:rsidP="004253C4">
            <w:pPr>
              <w:jc w:val="both"/>
              <w:rPr>
                <w:rFonts w:eastAsia="Calibri"/>
                <w:bCs/>
                <w:sz w:val="22"/>
                <w:szCs w:val="22"/>
              </w:rPr>
            </w:pPr>
            <w:r>
              <w:rPr>
                <w:rFonts w:eastAsia="Calibri"/>
                <w:bCs/>
                <w:i/>
                <w:sz w:val="22"/>
                <w:szCs w:val="22"/>
              </w:rPr>
              <w:t>-</w:t>
            </w:r>
            <w:r w:rsidRPr="000C6E52">
              <w:rPr>
                <w:rFonts w:eastAsia="Calibri"/>
                <w:bCs/>
                <w:i/>
                <w:sz w:val="22"/>
                <w:szCs w:val="22"/>
              </w:rPr>
              <w:t>Sistema Cartografico Ambientale Oggetti Strutture Ambientali-Geographic information System OSA-GIS.</w:t>
            </w:r>
          </w:p>
          <w:p w:rsidR="003E05CE" w:rsidRPr="00077198" w:rsidRDefault="003E05CE" w:rsidP="00DB7107">
            <w:pPr>
              <w:jc w:val="both"/>
              <w:rPr>
                <w:rFonts w:ascii="Calibri" w:eastAsia="Calibri" w:hAnsi="Calibri" w:cs="Arial"/>
                <w:bCs/>
                <w:i/>
              </w:rPr>
            </w:pPr>
          </w:p>
        </w:tc>
        <w:tc>
          <w:tcPr>
            <w:tcW w:w="1701" w:type="dxa"/>
            <w:vAlign w:val="center"/>
          </w:tcPr>
          <w:p w:rsidR="003E05CE" w:rsidRDefault="003E05CE" w:rsidP="00DB7107">
            <w:pPr>
              <w:spacing w:line="240" w:lineRule="exact"/>
              <w:rPr>
                <w:rFonts w:ascii="Arial" w:eastAsia="Calibri" w:hAnsi="Arial" w:cs="Arial"/>
              </w:rPr>
            </w:pPr>
            <w:r w:rsidRPr="009A34B2">
              <w:rPr>
                <w:rFonts w:ascii="Calibri" w:hAnsi="Calibri"/>
                <w:bCs/>
                <w:i/>
                <w:sz w:val="22"/>
                <w:szCs w:val="22"/>
              </w:rPr>
              <w:t>€</w:t>
            </w:r>
            <w:r w:rsidRPr="009A34B2">
              <w:rPr>
                <w:rFonts w:ascii="Calibri" w:hAnsi="Calibri"/>
                <w:bCs/>
                <w:sz w:val="22"/>
                <w:szCs w:val="22"/>
              </w:rPr>
              <w:t xml:space="preserve"> </w:t>
            </w:r>
            <w:r>
              <w:rPr>
                <w:rFonts w:ascii="Calibri" w:hAnsi="Calibri"/>
                <w:bCs/>
                <w:sz w:val="22"/>
                <w:szCs w:val="22"/>
              </w:rPr>
              <w:t xml:space="preserve"> </w:t>
            </w:r>
            <w:r w:rsidRPr="007313A6">
              <w:rPr>
                <w:rFonts w:ascii="Arial" w:eastAsia="Calibri" w:hAnsi="Arial" w:cs="Arial"/>
                <w:b/>
                <w:sz w:val="22"/>
                <w:szCs w:val="22"/>
              </w:rPr>
              <w:t>4</w:t>
            </w:r>
            <w:r>
              <w:rPr>
                <w:rFonts w:ascii="Arial" w:eastAsia="Calibri" w:hAnsi="Arial" w:cs="Arial"/>
                <w:b/>
                <w:sz w:val="22"/>
                <w:szCs w:val="22"/>
              </w:rPr>
              <w:t>0</w:t>
            </w:r>
            <w:r w:rsidRPr="007313A6">
              <w:rPr>
                <w:rFonts w:ascii="Arial" w:eastAsia="Calibri" w:hAnsi="Arial" w:cs="Arial"/>
                <w:b/>
                <w:sz w:val="22"/>
                <w:szCs w:val="22"/>
              </w:rPr>
              <w:t>.000,00,</w:t>
            </w:r>
            <w:r w:rsidRPr="007313A6">
              <w:rPr>
                <w:rFonts w:ascii="Arial" w:eastAsia="Calibri" w:hAnsi="Arial" w:cs="Arial"/>
                <w:sz w:val="22"/>
                <w:szCs w:val="22"/>
              </w:rPr>
              <w:t xml:space="preserve"> </w:t>
            </w:r>
          </w:p>
          <w:p w:rsidR="003E05CE" w:rsidRPr="008D7796" w:rsidRDefault="003E05CE" w:rsidP="00DB7107">
            <w:pPr>
              <w:spacing w:line="240" w:lineRule="exact"/>
              <w:rPr>
                <w:rFonts w:ascii="Calibri" w:hAnsi="Calibri"/>
                <w:bCs/>
                <w:highlight w:val="cyan"/>
              </w:rPr>
            </w:pPr>
            <w:r w:rsidRPr="007313A6">
              <w:rPr>
                <w:rFonts w:ascii="Arial" w:eastAsia="Calibri" w:hAnsi="Arial" w:cs="Arial"/>
                <w:b/>
                <w:sz w:val="22"/>
                <w:szCs w:val="22"/>
              </w:rPr>
              <w:t xml:space="preserve">oltre IVA 22% </w:t>
            </w:r>
            <w:r w:rsidRPr="007313A6">
              <w:rPr>
                <w:rFonts w:ascii="Arial" w:eastAsia="Calibri" w:hAnsi="Arial" w:cs="Arial"/>
                <w:sz w:val="22"/>
                <w:szCs w:val="22"/>
              </w:rPr>
              <w:t xml:space="preserve"> </w:t>
            </w:r>
          </w:p>
        </w:tc>
        <w:tc>
          <w:tcPr>
            <w:tcW w:w="2268" w:type="dxa"/>
            <w:vAlign w:val="center"/>
          </w:tcPr>
          <w:p w:rsidR="003E05CE" w:rsidRPr="009E08DB" w:rsidRDefault="003E05CE" w:rsidP="00DB7107">
            <w:pPr>
              <w:spacing w:line="240" w:lineRule="exact"/>
              <w:rPr>
                <w:rFonts w:ascii="Calibri" w:hAnsi="Calibri"/>
                <w:bCs/>
              </w:rPr>
            </w:pPr>
          </w:p>
        </w:tc>
        <w:tc>
          <w:tcPr>
            <w:tcW w:w="1417" w:type="dxa"/>
            <w:vAlign w:val="center"/>
          </w:tcPr>
          <w:p w:rsidR="003E05CE" w:rsidRPr="009E08DB" w:rsidRDefault="003E05CE" w:rsidP="00DB7107">
            <w:pPr>
              <w:spacing w:line="240" w:lineRule="exact"/>
              <w:rPr>
                <w:rFonts w:ascii="Calibri" w:hAnsi="Calibri"/>
                <w:bCs/>
              </w:rPr>
            </w:pPr>
          </w:p>
        </w:tc>
      </w:tr>
      <w:tr w:rsidR="003E05CE" w:rsidRPr="006234B3" w:rsidTr="006C7B57">
        <w:tc>
          <w:tcPr>
            <w:tcW w:w="6238" w:type="dxa"/>
            <w:gridSpan w:val="2"/>
            <w:tcBorders>
              <w:left w:val="single" w:sz="4" w:space="0" w:color="auto"/>
            </w:tcBorders>
          </w:tcPr>
          <w:p w:rsidR="006C7B57" w:rsidRDefault="006C7B57" w:rsidP="00DB7107">
            <w:pPr>
              <w:autoSpaceDE w:val="0"/>
              <w:autoSpaceDN w:val="0"/>
              <w:adjustRightInd w:val="0"/>
              <w:rPr>
                <w:rFonts w:ascii="TTE19C03B8t00" w:hAnsi="TTE19C03B8t00" w:cs="TTE19C03B8t00"/>
                <w:b/>
              </w:rPr>
            </w:pPr>
          </w:p>
          <w:p w:rsidR="003E05CE" w:rsidRPr="009E08DB" w:rsidRDefault="003E05CE" w:rsidP="00DB7107">
            <w:pPr>
              <w:autoSpaceDE w:val="0"/>
              <w:autoSpaceDN w:val="0"/>
              <w:adjustRightInd w:val="0"/>
              <w:rPr>
                <w:rFonts w:ascii="TTE19C03B8t00" w:hAnsi="TTE19C03B8t00" w:cs="TTE19C03B8t00"/>
                <w:b/>
              </w:rPr>
            </w:pPr>
            <w:r w:rsidRPr="009E08DB">
              <w:rPr>
                <w:rFonts w:ascii="TTE19C03B8t00" w:hAnsi="TTE19C03B8t00" w:cs="TTE19C03B8t00"/>
                <w:b/>
                <w:sz w:val="22"/>
                <w:szCs w:val="22"/>
              </w:rPr>
              <w:t>IMPORTO COMPLESSIVO OFFERTO</w:t>
            </w:r>
          </w:p>
          <w:p w:rsidR="003E05CE" w:rsidRPr="008D7796" w:rsidRDefault="003E05CE" w:rsidP="00DB7107">
            <w:pPr>
              <w:autoSpaceDE w:val="0"/>
              <w:autoSpaceDN w:val="0"/>
              <w:adjustRightInd w:val="0"/>
              <w:rPr>
                <w:rFonts w:ascii="Calibri" w:hAnsi="Calibri"/>
                <w:b/>
                <w:bCs/>
              </w:rPr>
            </w:pPr>
            <w:r w:rsidRPr="009E08DB">
              <w:rPr>
                <w:rFonts w:ascii="TTE19B4C50t00" w:hAnsi="TTE19B4C50t00" w:cs="TTE19B4C50t00"/>
                <w:sz w:val="22"/>
                <w:szCs w:val="22"/>
              </w:rPr>
              <w:t>inferiore all’importo a base di gara</w:t>
            </w:r>
            <w:r>
              <w:rPr>
                <w:rFonts w:ascii="TTE19B4C50t00" w:hAnsi="TTE19B4C50t00" w:cs="TTE19B4C50t00"/>
                <w:sz w:val="22"/>
                <w:szCs w:val="22"/>
              </w:rPr>
              <w:t xml:space="preserve"> </w:t>
            </w:r>
            <w:r w:rsidR="004253C4">
              <w:rPr>
                <w:rFonts w:ascii="TTE19B4C50t00" w:hAnsi="TTE19B4C50t00" w:cs="TTE19B4C50t00"/>
                <w:sz w:val="22"/>
                <w:szCs w:val="22"/>
              </w:rPr>
              <w:t xml:space="preserve">di </w:t>
            </w:r>
            <w:r w:rsidR="004253C4" w:rsidRPr="004253C4">
              <w:rPr>
                <w:rFonts w:ascii="TTE19B4C50t00" w:hAnsi="TTE19B4C50t00" w:cs="TTE19B4C50t00"/>
                <w:sz w:val="22"/>
                <w:szCs w:val="22"/>
                <w:u w:val="single"/>
              </w:rPr>
              <w:t>€ 40.000,</w:t>
            </w:r>
            <w:r w:rsidRPr="004253C4">
              <w:rPr>
                <w:rFonts w:ascii="TTE19C03B8t00" w:hAnsi="TTE19C03B8t00" w:cs="TTE19C03B8t00"/>
                <w:sz w:val="22"/>
                <w:szCs w:val="22"/>
                <w:u w:val="single"/>
              </w:rPr>
              <w:t>00</w:t>
            </w:r>
            <w:r>
              <w:rPr>
                <w:rFonts w:ascii="TTE19C03B8t00" w:hAnsi="TTE19C03B8t00" w:cs="TTE19C03B8t00"/>
                <w:sz w:val="22"/>
                <w:szCs w:val="22"/>
              </w:rPr>
              <w:t xml:space="preserve"> </w:t>
            </w:r>
          </w:p>
          <w:p w:rsidR="003E05CE" w:rsidRPr="008D7796" w:rsidRDefault="003E05CE" w:rsidP="00DB7107">
            <w:pPr>
              <w:tabs>
                <w:tab w:val="left" w:pos="567"/>
                <w:tab w:val="left" w:pos="1134"/>
                <w:tab w:val="left" w:pos="1701"/>
                <w:tab w:val="left" w:pos="2268"/>
                <w:tab w:val="left" w:pos="2835"/>
                <w:tab w:val="left" w:pos="3402"/>
                <w:tab w:val="left" w:pos="3969"/>
                <w:tab w:val="left" w:pos="4536"/>
                <w:tab w:val="left" w:pos="5103"/>
                <w:tab w:val="left" w:pos="5670"/>
              </w:tabs>
              <w:spacing w:line="240" w:lineRule="exact"/>
              <w:rPr>
                <w:rFonts w:ascii="Calibri" w:hAnsi="Calibri"/>
                <w:b/>
                <w:bCs/>
                <w:highlight w:val="cyan"/>
              </w:rPr>
            </w:pPr>
          </w:p>
        </w:tc>
        <w:tc>
          <w:tcPr>
            <w:tcW w:w="2268" w:type="dxa"/>
          </w:tcPr>
          <w:p w:rsidR="003E05CE" w:rsidRPr="009E08DB" w:rsidRDefault="003E05CE" w:rsidP="00DB7107">
            <w:pPr>
              <w:tabs>
                <w:tab w:val="left" w:pos="567"/>
                <w:tab w:val="left" w:pos="1134"/>
                <w:tab w:val="left" w:pos="1701"/>
                <w:tab w:val="left" w:pos="2268"/>
                <w:tab w:val="left" w:pos="2835"/>
                <w:tab w:val="left" w:pos="3402"/>
                <w:tab w:val="left" w:pos="3969"/>
                <w:tab w:val="left" w:pos="4536"/>
                <w:tab w:val="left" w:pos="5103"/>
                <w:tab w:val="left" w:pos="5670"/>
              </w:tabs>
              <w:spacing w:line="240" w:lineRule="exact"/>
              <w:rPr>
                <w:rFonts w:ascii="Calibri" w:hAnsi="Calibri"/>
                <w:b/>
                <w:bCs/>
              </w:rPr>
            </w:pPr>
          </w:p>
        </w:tc>
        <w:tc>
          <w:tcPr>
            <w:tcW w:w="1417" w:type="dxa"/>
          </w:tcPr>
          <w:p w:rsidR="003E05CE" w:rsidRPr="009E08DB" w:rsidRDefault="003E05CE" w:rsidP="00DB7107">
            <w:pPr>
              <w:tabs>
                <w:tab w:val="left" w:pos="567"/>
                <w:tab w:val="left" w:pos="1134"/>
                <w:tab w:val="left" w:pos="1701"/>
                <w:tab w:val="left" w:pos="2268"/>
                <w:tab w:val="left" w:pos="2835"/>
                <w:tab w:val="left" w:pos="3402"/>
                <w:tab w:val="left" w:pos="3969"/>
                <w:tab w:val="left" w:pos="4536"/>
                <w:tab w:val="left" w:pos="5103"/>
                <w:tab w:val="left" w:pos="5670"/>
              </w:tabs>
              <w:spacing w:line="240" w:lineRule="exact"/>
              <w:rPr>
                <w:rFonts w:ascii="Calibri" w:hAnsi="Calibri"/>
                <w:b/>
                <w:bCs/>
              </w:rPr>
            </w:pPr>
          </w:p>
        </w:tc>
      </w:tr>
    </w:tbl>
    <w:p w:rsidR="003E05CE" w:rsidRDefault="003E05CE" w:rsidP="003E05CE">
      <w:pPr>
        <w:autoSpaceDE w:val="0"/>
        <w:autoSpaceDN w:val="0"/>
        <w:adjustRightInd w:val="0"/>
        <w:ind w:left="2124" w:firstLine="708"/>
        <w:rPr>
          <w:rFonts w:ascii="Calibri" w:hAnsi="Calibri" w:cs="TTE19B4C50t00"/>
          <w:b/>
          <w:sz w:val="22"/>
          <w:szCs w:val="22"/>
        </w:rPr>
      </w:pPr>
    </w:p>
    <w:p w:rsidR="003E05CE" w:rsidRPr="000C2F24" w:rsidRDefault="003E05CE" w:rsidP="003E05CE">
      <w:pPr>
        <w:autoSpaceDE w:val="0"/>
        <w:autoSpaceDN w:val="0"/>
        <w:adjustRightInd w:val="0"/>
        <w:ind w:left="2124" w:firstLine="708"/>
        <w:rPr>
          <w:rFonts w:ascii="Calibri" w:hAnsi="Calibri" w:cs="TTE19C03B8t00"/>
          <w:b/>
          <w:sz w:val="22"/>
          <w:szCs w:val="22"/>
        </w:rPr>
      </w:pPr>
    </w:p>
    <w:p w:rsidR="003E05CE" w:rsidRPr="00FD3CE4" w:rsidRDefault="003E05CE" w:rsidP="003E05CE">
      <w:pPr>
        <w:autoSpaceDE w:val="0"/>
        <w:autoSpaceDN w:val="0"/>
        <w:adjustRightInd w:val="0"/>
        <w:rPr>
          <w:rFonts w:ascii="Calibri" w:hAnsi="Calibri" w:cs="TTE19C03B8t00"/>
          <w:b/>
          <w:sz w:val="22"/>
          <w:szCs w:val="22"/>
        </w:rPr>
      </w:pPr>
      <w:r w:rsidRPr="00FD3CE4">
        <w:rPr>
          <w:rFonts w:ascii="Calibri" w:hAnsi="Calibri" w:cs="TTE19C03B8t00"/>
          <w:b/>
          <w:sz w:val="22"/>
          <w:szCs w:val="22"/>
        </w:rPr>
        <w:t>DICHIARA</w:t>
      </w:r>
      <w:r>
        <w:rPr>
          <w:rFonts w:ascii="Calibri" w:hAnsi="Calibri" w:cs="TTE19C03B8t00"/>
          <w:b/>
          <w:sz w:val="22"/>
          <w:szCs w:val="22"/>
        </w:rPr>
        <w:t>, ALTRESI:</w:t>
      </w:r>
    </w:p>
    <w:p w:rsidR="003E05CE" w:rsidRPr="00BB05DB" w:rsidRDefault="003E05CE" w:rsidP="003E05CE">
      <w:pPr>
        <w:autoSpaceDE w:val="0"/>
        <w:autoSpaceDN w:val="0"/>
        <w:adjustRightInd w:val="0"/>
        <w:jc w:val="center"/>
        <w:rPr>
          <w:rFonts w:ascii="Calibri" w:hAnsi="Calibri" w:cs="TTE19C03B8t00"/>
          <w:sz w:val="22"/>
          <w:szCs w:val="22"/>
        </w:rPr>
      </w:pPr>
    </w:p>
    <w:p w:rsidR="003E05CE" w:rsidRPr="00BB05DB" w:rsidRDefault="003E05CE" w:rsidP="003E05CE">
      <w:pPr>
        <w:autoSpaceDE w:val="0"/>
        <w:autoSpaceDN w:val="0"/>
        <w:adjustRightInd w:val="0"/>
        <w:rPr>
          <w:rFonts w:ascii="Calibri" w:hAnsi="Calibri" w:cs="TTE19C0548t00"/>
        </w:rPr>
      </w:pPr>
      <w:r w:rsidRPr="00BB05DB">
        <w:rPr>
          <w:rFonts w:ascii="Calibri" w:hAnsi="Calibri" w:cs="TTE19C0548t00"/>
        </w:rPr>
        <w:t xml:space="preserve">che </w:t>
      </w:r>
      <w:r w:rsidRPr="008E0D01">
        <w:rPr>
          <w:rFonts w:eastAsia="Calibri"/>
          <w:sz w:val="22"/>
          <w:szCs w:val="22"/>
        </w:rPr>
        <w:t>il costo relativo alla sicurezza da rischio specifico</w:t>
      </w:r>
      <w:r>
        <w:rPr>
          <w:rFonts w:eastAsia="Calibri"/>
          <w:sz w:val="22"/>
          <w:szCs w:val="22"/>
        </w:rPr>
        <w:t>/</w:t>
      </w:r>
      <w:r w:rsidRPr="008E0D01">
        <w:rPr>
          <w:rFonts w:eastAsia="Calibri"/>
          <w:sz w:val="22"/>
          <w:szCs w:val="22"/>
        </w:rPr>
        <w:t>aziendale</w:t>
      </w:r>
      <w:r>
        <w:rPr>
          <w:rFonts w:eastAsia="Calibri"/>
          <w:sz w:val="22"/>
          <w:szCs w:val="22"/>
        </w:rPr>
        <w:t xml:space="preserve"> è pari a </w:t>
      </w:r>
      <w:r w:rsidRPr="00BB05DB">
        <w:rPr>
          <w:rFonts w:ascii="Calibri" w:hAnsi="Calibri" w:cs="TTE19C0548t00"/>
        </w:rPr>
        <w:t>pari ad € ____________,__= (___________/__);</w:t>
      </w:r>
    </w:p>
    <w:p w:rsidR="003E05CE" w:rsidRDefault="003E05CE" w:rsidP="003E05CE">
      <w:pPr>
        <w:autoSpaceDE w:val="0"/>
        <w:autoSpaceDN w:val="0"/>
        <w:adjustRightInd w:val="0"/>
        <w:rPr>
          <w:rFonts w:ascii="Calibri" w:hAnsi="Calibri" w:cs="TTE19C0548t00"/>
          <w:sz w:val="22"/>
          <w:szCs w:val="22"/>
        </w:rPr>
      </w:pPr>
    </w:p>
    <w:p w:rsidR="003E05CE" w:rsidRDefault="003E05CE" w:rsidP="003E05CE">
      <w:pPr>
        <w:autoSpaceDE w:val="0"/>
        <w:autoSpaceDN w:val="0"/>
        <w:adjustRightInd w:val="0"/>
        <w:rPr>
          <w:rFonts w:ascii="Calibri" w:hAnsi="Calibri" w:cs="TTE19C0548t00"/>
          <w:sz w:val="22"/>
          <w:szCs w:val="22"/>
        </w:rPr>
      </w:pPr>
      <w:r w:rsidRPr="00BB05DB">
        <w:rPr>
          <w:rFonts w:ascii="Calibri" w:hAnsi="Calibri" w:cs="TTE19C0548t00"/>
          <w:sz w:val="22"/>
          <w:szCs w:val="22"/>
        </w:rPr>
        <w:t>li,_</w:t>
      </w:r>
      <w:r>
        <w:rPr>
          <w:rFonts w:ascii="Calibri" w:hAnsi="Calibri" w:cs="TTE19C0548t00"/>
          <w:sz w:val="22"/>
          <w:szCs w:val="22"/>
        </w:rPr>
        <w:t xml:space="preserve">________________________ </w:t>
      </w:r>
      <w:r>
        <w:rPr>
          <w:rFonts w:ascii="Calibri" w:hAnsi="Calibri" w:cs="TTE19C0548t00"/>
          <w:sz w:val="22"/>
          <w:szCs w:val="22"/>
        </w:rPr>
        <w:tab/>
      </w:r>
      <w:r>
        <w:rPr>
          <w:rFonts w:ascii="Calibri" w:hAnsi="Calibri" w:cs="TTE19C0548t00"/>
          <w:sz w:val="22"/>
          <w:szCs w:val="22"/>
        </w:rPr>
        <w:tab/>
      </w:r>
      <w:r>
        <w:rPr>
          <w:rFonts w:ascii="Calibri" w:hAnsi="Calibri" w:cs="TTE19C0548t00"/>
          <w:sz w:val="22"/>
          <w:szCs w:val="22"/>
        </w:rPr>
        <w:tab/>
      </w:r>
      <w:r>
        <w:rPr>
          <w:rFonts w:ascii="Calibri" w:hAnsi="Calibri" w:cs="TTE19C0548t00"/>
          <w:sz w:val="22"/>
          <w:szCs w:val="22"/>
        </w:rPr>
        <w:tab/>
      </w:r>
      <w:r>
        <w:rPr>
          <w:rFonts w:ascii="Calibri" w:hAnsi="Calibri" w:cs="TTE19C0548t00"/>
          <w:sz w:val="22"/>
          <w:szCs w:val="22"/>
        </w:rPr>
        <w:tab/>
      </w:r>
      <w:r>
        <w:rPr>
          <w:rFonts w:ascii="Calibri" w:hAnsi="Calibri" w:cs="TTE19C0548t00"/>
          <w:sz w:val="22"/>
          <w:szCs w:val="22"/>
        </w:rPr>
        <w:tab/>
      </w:r>
      <w:r>
        <w:rPr>
          <w:rFonts w:ascii="Calibri" w:hAnsi="Calibri" w:cs="TTE19C0548t00"/>
          <w:sz w:val="22"/>
          <w:szCs w:val="22"/>
        </w:rPr>
        <w:tab/>
      </w:r>
      <w:r>
        <w:rPr>
          <w:rFonts w:ascii="Calibri" w:hAnsi="Calibri" w:cs="TTE19C0548t00"/>
          <w:sz w:val="22"/>
          <w:szCs w:val="22"/>
        </w:rPr>
        <w:tab/>
      </w:r>
      <w:r>
        <w:rPr>
          <w:rFonts w:ascii="Calibri" w:hAnsi="Calibri" w:cs="TTE19C0548t00"/>
          <w:sz w:val="22"/>
          <w:szCs w:val="22"/>
        </w:rPr>
        <w:tab/>
      </w:r>
      <w:r>
        <w:rPr>
          <w:rFonts w:ascii="Calibri" w:hAnsi="Calibri" w:cs="TTE19C0548t00"/>
          <w:sz w:val="22"/>
          <w:szCs w:val="22"/>
        </w:rPr>
        <w:tab/>
      </w:r>
      <w:r>
        <w:rPr>
          <w:rFonts w:ascii="Calibri" w:hAnsi="Calibri" w:cs="TTE19C0548t00"/>
          <w:sz w:val="22"/>
          <w:szCs w:val="22"/>
        </w:rPr>
        <w:tab/>
      </w:r>
    </w:p>
    <w:p w:rsidR="00197B8E" w:rsidRDefault="00197B8E" w:rsidP="00197B8E">
      <w:pPr>
        <w:autoSpaceDE w:val="0"/>
        <w:autoSpaceDN w:val="0"/>
        <w:adjustRightInd w:val="0"/>
        <w:ind w:left="10620" w:firstLine="708"/>
        <w:rPr>
          <w:rFonts w:ascii="Calibri" w:hAnsi="Calibri" w:cs="TTE19C0548t00"/>
          <w:sz w:val="22"/>
          <w:szCs w:val="22"/>
        </w:rPr>
      </w:pPr>
    </w:p>
    <w:p w:rsidR="005C1463" w:rsidRDefault="005C1463" w:rsidP="00197B8E">
      <w:pPr>
        <w:autoSpaceDE w:val="0"/>
        <w:autoSpaceDN w:val="0"/>
        <w:adjustRightInd w:val="0"/>
        <w:jc w:val="right"/>
        <w:rPr>
          <w:rFonts w:ascii="Calibri" w:hAnsi="Calibri" w:cs="TTE19C0548t00"/>
          <w:sz w:val="22"/>
          <w:szCs w:val="22"/>
        </w:rPr>
      </w:pPr>
    </w:p>
    <w:p w:rsidR="003E05CE" w:rsidRDefault="00197B8E" w:rsidP="00837E83">
      <w:pPr>
        <w:autoSpaceDE w:val="0"/>
        <w:autoSpaceDN w:val="0"/>
        <w:adjustRightInd w:val="0"/>
        <w:jc w:val="right"/>
        <w:rPr>
          <w:rFonts w:ascii="Calibri" w:hAnsi="Calibri" w:cs="TTE19C0548t00"/>
          <w:sz w:val="22"/>
          <w:szCs w:val="22"/>
        </w:rPr>
      </w:pPr>
      <w:r>
        <w:rPr>
          <w:rFonts w:ascii="Calibri" w:hAnsi="Calibri" w:cs="TTE19C0548t00"/>
          <w:sz w:val="22"/>
          <w:szCs w:val="22"/>
        </w:rPr>
        <w:t xml:space="preserve">Timbro/i  e Firma/e  </w:t>
      </w:r>
    </w:p>
    <w:p w:rsidR="003E05CE" w:rsidRDefault="003E05CE" w:rsidP="003E05CE">
      <w:pPr>
        <w:autoSpaceDE w:val="0"/>
        <w:autoSpaceDN w:val="0"/>
        <w:adjustRightInd w:val="0"/>
        <w:ind w:left="10620" w:firstLine="708"/>
        <w:rPr>
          <w:rFonts w:ascii="Calibri" w:hAnsi="Calibri" w:cs="TTE19C0548t00"/>
          <w:sz w:val="22"/>
          <w:szCs w:val="22"/>
        </w:rPr>
      </w:pPr>
    </w:p>
    <w:p w:rsidR="003E05CE" w:rsidRDefault="003E05CE" w:rsidP="003E05CE">
      <w:pPr>
        <w:autoSpaceDE w:val="0"/>
        <w:autoSpaceDN w:val="0"/>
        <w:adjustRightInd w:val="0"/>
        <w:ind w:left="10620" w:firstLine="708"/>
        <w:rPr>
          <w:rFonts w:ascii="Calibri" w:hAnsi="Calibri" w:cs="TTE19C0548t00"/>
          <w:sz w:val="22"/>
          <w:szCs w:val="22"/>
        </w:rPr>
      </w:pPr>
    </w:p>
    <w:p w:rsidR="003E05CE" w:rsidRDefault="003E05CE" w:rsidP="003E05CE">
      <w:pPr>
        <w:autoSpaceDE w:val="0"/>
        <w:autoSpaceDN w:val="0"/>
        <w:adjustRightInd w:val="0"/>
        <w:ind w:left="10620" w:firstLine="708"/>
        <w:rPr>
          <w:rFonts w:ascii="Calibri" w:hAnsi="Calibri" w:cs="TTE19C0548t00"/>
          <w:sz w:val="22"/>
          <w:szCs w:val="22"/>
        </w:rPr>
      </w:pPr>
    </w:p>
    <w:p w:rsidR="003E05CE" w:rsidRPr="00BB05DB" w:rsidRDefault="003E05CE" w:rsidP="003E05CE">
      <w:pPr>
        <w:autoSpaceDE w:val="0"/>
        <w:autoSpaceDN w:val="0"/>
        <w:adjustRightInd w:val="0"/>
        <w:ind w:left="10620" w:firstLine="708"/>
        <w:rPr>
          <w:rFonts w:ascii="Calibri" w:hAnsi="Calibri" w:cs="TTE19C0548t00"/>
          <w:sz w:val="22"/>
          <w:szCs w:val="22"/>
        </w:rPr>
      </w:pPr>
    </w:p>
    <w:p w:rsidR="003E05CE" w:rsidRDefault="003E05CE" w:rsidP="003E05CE">
      <w:pPr>
        <w:autoSpaceDE w:val="0"/>
        <w:autoSpaceDN w:val="0"/>
        <w:adjustRightInd w:val="0"/>
        <w:rPr>
          <w:rFonts w:ascii="Calibri" w:hAnsi="Calibri" w:cs="TTE19C03B8t00"/>
          <w:sz w:val="22"/>
          <w:szCs w:val="22"/>
        </w:rPr>
      </w:pPr>
    </w:p>
    <w:p w:rsidR="003E05CE" w:rsidRDefault="003E05CE" w:rsidP="003E05C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Calibri" w:hAnsi="Calibri" w:cs="TTE19C03B8t00"/>
          <w:b/>
          <w:sz w:val="22"/>
          <w:szCs w:val="22"/>
        </w:rPr>
      </w:pPr>
      <w:r>
        <w:rPr>
          <w:rFonts w:ascii="Calibri" w:hAnsi="Calibri" w:cs="TTE19C03B8t00"/>
          <w:b/>
          <w:sz w:val="22"/>
          <w:szCs w:val="22"/>
        </w:rPr>
        <w:t>N.B.:</w:t>
      </w:r>
    </w:p>
    <w:p w:rsidR="003E05CE" w:rsidRPr="001E6C67" w:rsidRDefault="003E05CE" w:rsidP="003E05C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Calibri" w:hAnsi="Calibri" w:cs="TTE19C03B8t00"/>
          <w:b/>
          <w:sz w:val="22"/>
          <w:szCs w:val="22"/>
        </w:rPr>
      </w:pPr>
      <w:r>
        <w:rPr>
          <w:rFonts w:ascii="Calibri" w:hAnsi="Calibri" w:cs="TTE19C03B8t00"/>
          <w:b/>
          <w:sz w:val="22"/>
          <w:szCs w:val="22"/>
        </w:rPr>
        <w:t xml:space="preserve">- </w:t>
      </w:r>
      <w:r w:rsidRPr="001E6C67">
        <w:rPr>
          <w:rFonts w:ascii="Calibri" w:hAnsi="Calibri" w:cs="TTE19C03B8t00"/>
          <w:b/>
          <w:sz w:val="22"/>
          <w:szCs w:val="22"/>
        </w:rPr>
        <w:t xml:space="preserve">Nel caso di consorzi o </w:t>
      </w:r>
      <w:r>
        <w:rPr>
          <w:rFonts w:ascii="Calibri" w:hAnsi="Calibri" w:cs="TTE19C03B8t00"/>
          <w:b/>
          <w:sz w:val="22"/>
          <w:szCs w:val="22"/>
        </w:rPr>
        <w:t>R</w:t>
      </w:r>
      <w:r w:rsidRPr="001E6C67">
        <w:rPr>
          <w:rFonts w:ascii="Calibri" w:hAnsi="Calibri" w:cs="TTE19C03B8t00"/>
          <w:b/>
          <w:sz w:val="22"/>
          <w:szCs w:val="22"/>
        </w:rPr>
        <w:t>TI non ancora costituiti l’offerta dovrà essere sottoscritta dai titolari o legali rappresentanti di tutte le imprese che costituiranno i</w:t>
      </w:r>
    </w:p>
    <w:p w:rsidR="003E05CE" w:rsidRPr="001E6C67" w:rsidRDefault="003E05CE" w:rsidP="003E05C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ascii="Calibri" w:hAnsi="Calibri" w:cs="TTE19C03B8t00"/>
          <w:b/>
          <w:sz w:val="22"/>
          <w:szCs w:val="22"/>
        </w:rPr>
      </w:pPr>
      <w:r w:rsidRPr="001E6C67">
        <w:rPr>
          <w:rFonts w:ascii="Calibri" w:hAnsi="Calibri" w:cs="TTE19C03B8t00"/>
          <w:b/>
          <w:sz w:val="22"/>
          <w:szCs w:val="22"/>
        </w:rPr>
        <w:t>raggruppamenti od i consorzi.</w:t>
      </w:r>
    </w:p>
    <w:p w:rsidR="003E05CE" w:rsidRPr="001E6C67" w:rsidRDefault="003E05CE" w:rsidP="003E05C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b/>
        </w:rPr>
      </w:pPr>
      <w:r>
        <w:rPr>
          <w:rFonts w:ascii="Calibri" w:hAnsi="Calibri" w:cs="TTE19C03B8t00"/>
          <w:b/>
          <w:sz w:val="22"/>
          <w:szCs w:val="22"/>
        </w:rPr>
        <w:t xml:space="preserve">- </w:t>
      </w:r>
      <w:r w:rsidRPr="001E6C67">
        <w:rPr>
          <w:rFonts w:ascii="Calibri" w:hAnsi="Calibri" w:cs="TTE19C03B8t00"/>
          <w:b/>
          <w:sz w:val="22"/>
          <w:szCs w:val="22"/>
        </w:rPr>
        <w:t>Allegare fotocopia documento di identità del o dei sottoscrittori in corso di validità.</w:t>
      </w:r>
    </w:p>
    <w:p w:rsidR="00F53D33" w:rsidRDefault="00F53D33"/>
    <w:sectPr w:rsidR="00F53D33" w:rsidSect="004367ED">
      <w:headerReference w:type="default" r:id="rId7"/>
      <w:footerReference w:type="default" r:id="rId8"/>
      <w:pgSz w:w="11906" w:h="16838" w:code="9"/>
      <w:pgMar w:top="1417"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719" w:rsidRDefault="00B67719" w:rsidP="002A721E">
      <w:r>
        <w:separator/>
      </w:r>
    </w:p>
  </w:endnote>
  <w:endnote w:type="continuationSeparator" w:id="1">
    <w:p w:rsidR="00B67719" w:rsidRDefault="00B67719" w:rsidP="002A721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Italic">
    <w:panose1 w:val="00000000000000000000"/>
    <w:charset w:val="00"/>
    <w:family w:val="auto"/>
    <w:notTrueType/>
    <w:pitch w:val="default"/>
    <w:sig w:usb0="00000003" w:usb1="00000000" w:usb2="00000000" w:usb3="00000000" w:csb0="00000001" w:csb1="00000000"/>
  </w:font>
  <w:font w:name="TTE19C03B8t00">
    <w:panose1 w:val="00000000000000000000"/>
    <w:charset w:val="00"/>
    <w:family w:val="auto"/>
    <w:notTrueType/>
    <w:pitch w:val="default"/>
    <w:sig w:usb0="00000003" w:usb1="00000000" w:usb2="00000000" w:usb3="00000000" w:csb0="00000001" w:csb1="00000000"/>
  </w:font>
  <w:font w:name="TTE19C0548t00">
    <w:panose1 w:val="00000000000000000000"/>
    <w:charset w:val="00"/>
    <w:family w:val="auto"/>
    <w:notTrueType/>
    <w:pitch w:val="default"/>
    <w:sig w:usb0="00000003" w:usb1="00000000" w:usb2="00000000" w:usb3="00000000" w:csb0="00000001" w:csb1="00000000"/>
  </w:font>
  <w:font w:name="TTE19B4C5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520" w:type="dxa"/>
      <w:tblInd w:w="70" w:type="dxa"/>
      <w:tblBorders>
        <w:top w:val="single" w:sz="4" w:space="0" w:color="auto"/>
      </w:tblBorders>
      <w:tblLayout w:type="fixed"/>
      <w:tblCellMar>
        <w:left w:w="70" w:type="dxa"/>
        <w:right w:w="70" w:type="dxa"/>
      </w:tblCellMar>
      <w:tblLook w:val="0000"/>
    </w:tblPr>
    <w:tblGrid>
      <w:gridCol w:w="13200"/>
      <w:gridCol w:w="1320"/>
    </w:tblGrid>
    <w:tr w:rsidR="005447D5" w:rsidTr="00C153B6">
      <w:trPr>
        <w:trHeight w:val="273"/>
      </w:trPr>
      <w:tc>
        <w:tcPr>
          <w:tcW w:w="13200" w:type="dxa"/>
        </w:tcPr>
        <w:p w:rsidR="005447D5" w:rsidRPr="0025444C" w:rsidRDefault="005C1463" w:rsidP="009B1949">
          <w:pPr>
            <w:widowControl w:val="0"/>
            <w:rPr>
              <w:rFonts w:ascii="Calibri" w:hAnsi="Calibri"/>
              <w:sz w:val="16"/>
              <w:szCs w:val="16"/>
            </w:rPr>
          </w:pPr>
          <w:r>
            <w:rPr>
              <w:rFonts w:ascii="Calibri" w:hAnsi="Calibri"/>
              <w:sz w:val="16"/>
              <w:szCs w:val="16"/>
            </w:rPr>
            <w:t>MODELLO A4 Schema Offerta Economica</w:t>
          </w:r>
        </w:p>
      </w:tc>
      <w:tc>
        <w:tcPr>
          <w:tcW w:w="1320" w:type="dxa"/>
        </w:tcPr>
        <w:p w:rsidR="005447D5" w:rsidRPr="0025444C" w:rsidRDefault="005C1463" w:rsidP="002C1288">
          <w:pPr>
            <w:widowControl w:val="0"/>
            <w:jc w:val="right"/>
            <w:rPr>
              <w:rFonts w:ascii="Calibri" w:hAnsi="Calibri"/>
              <w:sz w:val="16"/>
              <w:szCs w:val="16"/>
            </w:rPr>
          </w:pPr>
          <w:r w:rsidRPr="0025444C">
            <w:rPr>
              <w:rFonts w:ascii="Calibri" w:hAnsi="Calibri"/>
              <w:sz w:val="16"/>
              <w:szCs w:val="16"/>
            </w:rPr>
            <w:t xml:space="preserve">Pagina </w:t>
          </w:r>
          <w:r w:rsidR="00863F6B" w:rsidRPr="0025444C">
            <w:rPr>
              <w:rFonts w:ascii="Calibri" w:hAnsi="Calibri"/>
              <w:sz w:val="16"/>
              <w:szCs w:val="16"/>
            </w:rPr>
            <w:fldChar w:fldCharType="begin"/>
          </w:r>
          <w:r w:rsidRPr="0025444C">
            <w:rPr>
              <w:rFonts w:ascii="Calibri" w:hAnsi="Calibri"/>
              <w:sz w:val="16"/>
              <w:szCs w:val="16"/>
            </w:rPr>
            <w:instrText xml:space="preserve"> PAGE </w:instrText>
          </w:r>
          <w:r w:rsidR="00863F6B" w:rsidRPr="0025444C">
            <w:rPr>
              <w:rFonts w:ascii="Calibri" w:hAnsi="Calibri"/>
              <w:sz w:val="16"/>
              <w:szCs w:val="16"/>
            </w:rPr>
            <w:fldChar w:fldCharType="separate"/>
          </w:r>
          <w:r w:rsidR="004253C4">
            <w:rPr>
              <w:rFonts w:ascii="Calibri" w:hAnsi="Calibri"/>
              <w:noProof/>
              <w:sz w:val="16"/>
              <w:szCs w:val="16"/>
            </w:rPr>
            <w:t>1</w:t>
          </w:r>
          <w:r w:rsidR="00863F6B" w:rsidRPr="0025444C">
            <w:rPr>
              <w:rFonts w:ascii="Calibri" w:hAnsi="Calibri"/>
              <w:sz w:val="16"/>
              <w:szCs w:val="16"/>
            </w:rPr>
            <w:fldChar w:fldCharType="end"/>
          </w:r>
          <w:r w:rsidRPr="0025444C">
            <w:rPr>
              <w:rFonts w:ascii="Calibri" w:hAnsi="Calibri"/>
              <w:sz w:val="16"/>
              <w:szCs w:val="16"/>
            </w:rPr>
            <w:t xml:space="preserve"> di </w:t>
          </w:r>
          <w:r w:rsidR="00863F6B" w:rsidRPr="0025444C">
            <w:rPr>
              <w:rStyle w:val="Numeropagina"/>
              <w:rFonts w:ascii="Calibri" w:hAnsi="Calibri"/>
              <w:sz w:val="16"/>
              <w:szCs w:val="16"/>
            </w:rPr>
            <w:fldChar w:fldCharType="begin"/>
          </w:r>
          <w:r w:rsidRPr="0025444C">
            <w:rPr>
              <w:rStyle w:val="Numeropagina"/>
              <w:rFonts w:ascii="Calibri" w:hAnsi="Calibri"/>
              <w:sz w:val="16"/>
              <w:szCs w:val="16"/>
            </w:rPr>
            <w:instrText xml:space="preserve"> NUMPAGES </w:instrText>
          </w:r>
          <w:r w:rsidR="00863F6B" w:rsidRPr="0025444C">
            <w:rPr>
              <w:rStyle w:val="Numeropagina"/>
              <w:rFonts w:ascii="Calibri" w:hAnsi="Calibri"/>
              <w:sz w:val="16"/>
              <w:szCs w:val="16"/>
            </w:rPr>
            <w:fldChar w:fldCharType="separate"/>
          </w:r>
          <w:r w:rsidR="004253C4">
            <w:rPr>
              <w:rStyle w:val="Numeropagina"/>
              <w:rFonts w:ascii="Calibri" w:hAnsi="Calibri"/>
              <w:noProof/>
              <w:sz w:val="16"/>
              <w:szCs w:val="16"/>
            </w:rPr>
            <w:t>2</w:t>
          </w:r>
          <w:r w:rsidR="00863F6B" w:rsidRPr="0025444C">
            <w:rPr>
              <w:rStyle w:val="Numeropagina"/>
              <w:rFonts w:ascii="Calibri" w:hAnsi="Calibri"/>
              <w:sz w:val="16"/>
              <w:szCs w:val="16"/>
            </w:rPr>
            <w:fldChar w:fldCharType="end"/>
          </w:r>
        </w:p>
      </w:tc>
    </w:tr>
  </w:tbl>
  <w:p w:rsidR="005447D5" w:rsidRDefault="00B6771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719" w:rsidRDefault="00B67719" w:rsidP="002A721E">
      <w:r>
        <w:separator/>
      </w:r>
    </w:p>
  </w:footnote>
  <w:footnote w:type="continuationSeparator" w:id="1">
    <w:p w:rsidR="00B67719" w:rsidRDefault="00B67719" w:rsidP="002A72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093"/>
      <w:gridCol w:w="5670"/>
      <w:gridCol w:w="2015"/>
    </w:tblGrid>
    <w:tr w:rsidR="005447D5" w:rsidRPr="005E0A89" w:rsidTr="002C1288">
      <w:trPr>
        <w:jc w:val="center"/>
      </w:trPr>
      <w:tc>
        <w:tcPr>
          <w:tcW w:w="2093" w:type="dxa"/>
          <w:shd w:val="clear" w:color="auto" w:fill="auto"/>
        </w:tcPr>
        <w:p w:rsidR="005447D5" w:rsidRPr="005E0A89" w:rsidRDefault="00B67719" w:rsidP="002C1288">
          <w:pPr>
            <w:pStyle w:val="Intestazione"/>
            <w:rPr>
              <w:rFonts w:ascii="Arial" w:hAnsi="Arial" w:cs="Arial"/>
              <w:i/>
              <w:sz w:val="16"/>
              <w:szCs w:val="16"/>
            </w:rPr>
          </w:pPr>
        </w:p>
      </w:tc>
      <w:tc>
        <w:tcPr>
          <w:tcW w:w="5670" w:type="dxa"/>
          <w:shd w:val="clear" w:color="auto" w:fill="auto"/>
        </w:tcPr>
        <w:p w:rsidR="005447D5" w:rsidRPr="005E0A89" w:rsidRDefault="00B67719" w:rsidP="002C1288">
          <w:pPr>
            <w:pStyle w:val="Intestazione"/>
            <w:rPr>
              <w:rFonts w:ascii="Arial" w:hAnsi="Arial" w:cs="Arial"/>
              <w:i/>
              <w:sz w:val="16"/>
              <w:szCs w:val="16"/>
            </w:rPr>
          </w:pPr>
        </w:p>
      </w:tc>
      <w:tc>
        <w:tcPr>
          <w:tcW w:w="2015" w:type="dxa"/>
          <w:shd w:val="clear" w:color="auto" w:fill="auto"/>
        </w:tcPr>
        <w:p w:rsidR="005447D5" w:rsidRPr="005E0A89" w:rsidRDefault="00B67719" w:rsidP="002C1288">
          <w:pPr>
            <w:pStyle w:val="Intestazione"/>
            <w:rPr>
              <w:rFonts w:ascii="Arial" w:hAnsi="Arial" w:cs="Arial"/>
              <w:i/>
              <w:sz w:val="16"/>
              <w:szCs w:val="16"/>
            </w:rPr>
          </w:pPr>
        </w:p>
      </w:tc>
    </w:tr>
  </w:tbl>
  <w:p w:rsidR="005447D5" w:rsidRDefault="00B67719" w:rsidP="00C1707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90829"/>
    <w:multiLevelType w:val="hybridMultilevel"/>
    <w:tmpl w:val="554000CA"/>
    <w:lvl w:ilvl="0" w:tplc="4C18C7B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drawingGridHorizontalSpacing w:val="100"/>
  <w:drawingGridVerticalSpacing w:val="136"/>
  <w:displayHorizontalDrawingGridEvery w:val="2"/>
  <w:displayVerticalDrawingGridEvery w:val="2"/>
  <w:characterSpacingControl w:val="doNotCompress"/>
  <w:footnotePr>
    <w:footnote w:id="0"/>
    <w:footnote w:id="1"/>
  </w:footnotePr>
  <w:endnotePr>
    <w:endnote w:id="0"/>
    <w:endnote w:id="1"/>
  </w:endnotePr>
  <w:compat/>
  <w:rsids>
    <w:rsidRoot w:val="003E05CE"/>
    <w:rsid w:val="00064C6A"/>
    <w:rsid w:val="000E5201"/>
    <w:rsid w:val="001242A9"/>
    <w:rsid w:val="00197B8E"/>
    <w:rsid w:val="001E2A85"/>
    <w:rsid w:val="00275715"/>
    <w:rsid w:val="002A721E"/>
    <w:rsid w:val="003E05CE"/>
    <w:rsid w:val="004253C4"/>
    <w:rsid w:val="0057760B"/>
    <w:rsid w:val="005C1463"/>
    <w:rsid w:val="0062620B"/>
    <w:rsid w:val="006C7B57"/>
    <w:rsid w:val="007600AB"/>
    <w:rsid w:val="007A4C47"/>
    <w:rsid w:val="007D3B80"/>
    <w:rsid w:val="00837E83"/>
    <w:rsid w:val="00863F6B"/>
    <w:rsid w:val="00AB55CA"/>
    <w:rsid w:val="00B67719"/>
    <w:rsid w:val="00CA7D7F"/>
    <w:rsid w:val="00D27BE0"/>
    <w:rsid w:val="00D32DEB"/>
    <w:rsid w:val="00DE73FA"/>
    <w:rsid w:val="00DF3BA1"/>
    <w:rsid w:val="00F53D33"/>
    <w:rsid w:val="00FA31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30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05CE"/>
    <w:pPr>
      <w:spacing w:line="240" w:lineRule="auto"/>
      <w:jc w:val="left"/>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E05CE"/>
    <w:pPr>
      <w:tabs>
        <w:tab w:val="center" w:pos="4819"/>
        <w:tab w:val="right" w:pos="9638"/>
      </w:tabs>
    </w:pPr>
  </w:style>
  <w:style w:type="character" w:customStyle="1" w:styleId="IntestazioneCarattere">
    <w:name w:val="Intestazione Carattere"/>
    <w:basedOn w:val="Carpredefinitoparagrafo"/>
    <w:link w:val="Intestazione"/>
    <w:rsid w:val="003E05CE"/>
    <w:rPr>
      <w:rFonts w:ascii="Times New Roman" w:eastAsia="Times New Roman" w:hAnsi="Times New Roman" w:cs="Times New Roman"/>
      <w:sz w:val="24"/>
      <w:szCs w:val="24"/>
      <w:lang w:eastAsia="it-IT"/>
    </w:rPr>
  </w:style>
  <w:style w:type="paragraph" w:styleId="Pidipagina">
    <w:name w:val="footer"/>
    <w:basedOn w:val="Normale"/>
    <w:link w:val="PidipaginaCarattere"/>
    <w:rsid w:val="003E05CE"/>
    <w:pPr>
      <w:tabs>
        <w:tab w:val="center" w:pos="4819"/>
        <w:tab w:val="right" w:pos="9638"/>
      </w:tabs>
    </w:pPr>
  </w:style>
  <w:style w:type="character" w:customStyle="1" w:styleId="PidipaginaCarattere">
    <w:name w:val="Piè di pagina Carattere"/>
    <w:basedOn w:val="Carpredefinitoparagrafo"/>
    <w:link w:val="Pidipagina"/>
    <w:rsid w:val="003E05CE"/>
    <w:rPr>
      <w:rFonts w:ascii="Times New Roman" w:eastAsia="Times New Roman" w:hAnsi="Times New Roman" w:cs="Times New Roman"/>
      <w:sz w:val="24"/>
      <w:szCs w:val="24"/>
      <w:lang w:eastAsia="it-IT"/>
    </w:rPr>
  </w:style>
  <w:style w:type="character" w:styleId="Numeropagina">
    <w:name w:val="page number"/>
    <w:basedOn w:val="Carpredefinitoparagrafo"/>
    <w:rsid w:val="003E05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Serafino</dc:creator>
  <cp:lastModifiedBy>Serafino</cp:lastModifiedBy>
  <cp:revision>2</cp:revision>
  <cp:lastPrinted>2016-05-25T12:55:00Z</cp:lastPrinted>
  <dcterms:created xsi:type="dcterms:W3CDTF">2016-07-22T11:24:00Z</dcterms:created>
  <dcterms:modified xsi:type="dcterms:W3CDTF">2016-07-22T11:24:00Z</dcterms:modified>
</cp:coreProperties>
</file>